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6E" w:rsidRDefault="009D5E6E">
      <w:pPr>
        <w:rPr>
          <w:b/>
          <w:sz w:val="160"/>
        </w:rPr>
      </w:pPr>
      <w:r>
        <w:rPr>
          <w:b/>
          <w:sz w:val="160"/>
        </w:rPr>
        <w:t>PPP</w:t>
      </w:r>
    </w:p>
    <w:p w:rsidR="001833AF" w:rsidRPr="001833AF" w:rsidRDefault="001833AF">
      <w:pPr>
        <w:rPr>
          <w:b/>
          <w:sz w:val="56"/>
        </w:rPr>
      </w:pPr>
      <w:r w:rsidRPr="001833AF">
        <w:rPr>
          <w:b/>
          <w:sz w:val="56"/>
        </w:rPr>
        <w:t>Partizip Perfekt</w:t>
      </w:r>
      <w:r>
        <w:rPr>
          <w:b/>
          <w:sz w:val="56"/>
        </w:rPr>
        <w:t xml:space="preserve"> </w:t>
      </w:r>
      <w:r w:rsidRPr="001833AF">
        <w:rPr>
          <w:b/>
          <w:sz w:val="56"/>
        </w:rPr>
        <w:t>Passiv</w:t>
      </w:r>
    </w:p>
    <w:p w:rsidR="009D5E6E" w:rsidRDefault="001833AF">
      <w:pPr>
        <w:rPr>
          <w:sz w:val="36"/>
        </w:rPr>
      </w:pPr>
      <w:r>
        <w:rPr>
          <w:sz w:val="36"/>
        </w:rPr>
        <w:t>Mit dem PPP bildet das Lateinische die Formen für das Perfekt im Passiv. Dazu wird eine Form de</w:t>
      </w:r>
      <w:r w:rsidR="0048139D">
        <w:rPr>
          <w:sz w:val="36"/>
        </w:rPr>
        <w:t>s</w:t>
      </w:r>
      <w:r>
        <w:rPr>
          <w:sz w:val="36"/>
        </w:rPr>
        <w:t xml:space="preserve"> Präsens von esse gesetzt. Das Perfekt im Passiv besteht also aus zwei Wörtern, z.B.:</w:t>
      </w:r>
    </w:p>
    <w:p w:rsidR="001833AF" w:rsidRDefault="001833AF" w:rsidP="001833AF">
      <w:pPr>
        <w:rPr>
          <w:b/>
          <w:sz w:val="36"/>
          <w:lang w:val="en-US"/>
        </w:rPr>
      </w:pPr>
      <w:r w:rsidRPr="009D5E6E">
        <w:rPr>
          <w:b/>
          <w:sz w:val="36"/>
          <w:lang w:val="en-US"/>
        </w:rPr>
        <w:t xml:space="preserve">Minotaurus a me </w:t>
      </w:r>
      <w:r w:rsidRPr="001833AF">
        <w:rPr>
          <w:b/>
          <w:sz w:val="36"/>
          <w:highlight w:val="yellow"/>
          <w:u w:val="single"/>
          <w:lang w:val="en-US"/>
        </w:rPr>
        <w:t>necatus</w:t>
      </w:r>
      <w:r w:rsidRPr="001833AF">
        <w:rPr>
          <w:b/>
          <w:sz w:val="36"/>
          <w:u w:val="single"/>
          <w:lang w:val="en-US"/>
        </w:rPr>
        <w:t xml:space="preserve"> est</w:t>
      </w:r>
      <w:r w:rsidRPr="009D5E6E">
        <w:rPr>
          <w:b/>
          <w:sz w:val="36"/>
          <w:lang w:val="en-US"/>
        </w:rPr>
        <w:t>.</w:t>
      </w:r>
    </w:p>
    <w:p w:rsidR="001833AF" w:rsidRDefault="001833AF" w:rsidP="001833AF">
      <w:pPr>
        <w:rPr>
          <w:b/>
          <w:sz w:val="36"/>
          <w:highlight w:val="yellow"/>
        </w:rPr>
      </w:pPr>
      <w:r w:rsidRPr="009D5E6E">
        <w:rPr>
          <w:b/>
          <w:sz w:val="36"/>
        </w:rPr>
        <w:t xml:space="preserve">Minotaurus </w:t>
      </w:r>
      <w:r w:rsidRPr="001833AF">
        <w:rPr>
          <w:b/>
          <w:sz w:val="36"/>
          <w:u w:val="single"/>
        </w:rPr>
        <w:t>ist</w:t>
      </w:r>
      <w:r w:rsidRPr="009D5E6E">
        <w:rPr>
          <w:b/>
          <w:sz w:val="36"/>
        </w:rPr>
        <w:t xml:space="preserve"> von mir </w:t>
      </w:r>
      <w:r w:rsidRPr="001833AF">
        <w:rPr>
          <w:b/>
          <w:sz w:val="36"/>
          <w:highlight w:val="yellow"/>
          <w:u w:val="single"/>
        </w:rPr>
        <w:t>getötet worden</w:t>
      </w:r>
      <w:r w:rsidRPr="009D5E6E">
        <w:rPr>
          <w:b/>
          <w:sz w:val="36"/>
          <w:highlight w:val="yellow"/>
        </w:rPr>
        <w:t>.</w:t>
      </w:r>
    </w:p>
    <w:p w:rsidR="009D5E6E" w:rsidRDefault="0048139D">
      <w:pPr>
        <w:rPr>
          <w:b/>
          <w:sz w:val="36"/>
        </w:rPr>
      </w:pPr>
      <w:r>
        <w:rPr>
          <w:b/>
          <w:sz w:val="36"/>
        </w:rPr>
        <w:t>(</w:t>
      </w:r>
      <w:r w:rsidR="009D5E6E">
        <w:rPr>
          <w:b/>
          <w:sz w:val="36"/>
        </w:rPr>
        <w:t>est</w:t>
      </w:r>
      <w:r>
        <w:rPr>
          <w:b/>
          <w:sz w:val="36"/>
        </w:rPr>
        <w:t xml:space="preserve"> ist eigentlich:</w:t>
      </w:r>
      <w:r w:rsidR="009D5E6E">
        <w:rPr>
          <w:b/>
          <w:sz w:val="36"/>
        </w:rPr>
        <w:tab/>
        <w:t>3.</w:t>
      </w:r>
      <w:proofErr w:type="gramStart"/>
      <w:r w:rsidR="009D5E6E">
        <w:rPr>
          <w:b/>
          <w:sz w:val="36"/>
        </w:rPr>
        <w:t>Pers.Sg.Präs.aktiv</w:t>
      </w:r>
      <w:proofErr w:type="gramEnd"/>
      <w:r w:rsidR="009D5E6E">
        <w:rPr>
          <w:b/>
          <w:sz w:val="36"/>
        </w:rPr>
        <w:t xml:space="preserve"> – er/sie/es ist</w:t>
      </w:r>
      <w:r>
        <w:rPr>
          <w:b/>
          <w:sz w:val="36"/>
        </w:rPr>
        <w:t>; in Kombination mit dem PPP wird daraus das Perfekt im Passiv)</w:t>
      </w:r>
    </w:p>
    <w:p w:rsidR="001833AF" w:rsidRDefault="0048139D">
      <w:pPr>
        <w:rPr>
          <w:b/>
          <w:sz w:val="36"/>
        </w:rPr>
      </w:pPr>
      <w:r>
        <w:rPr>
          <w:sz w:val="36"/>
        </w:rPr>
        <w:t>Viele Formen für das PPP muss man mit den Vokabeln dazu lernen. Sie stehen bei den Stammformen der Verben an vierter Stelle, z.B.:</w:t>
      </w:r>
    </w:p>
    <w:p w:rsidR="001833AF" w:rsidRDefault="001833AF">
      <w:pPr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clausum – abgeschlossen</w:t>
      </w:r>
    </w:p>
    <w:p w:rsidR="001833AF" w:rsidRDefault="001833AF">
      <w:pPr>
        <w:rPr>
          <w:b/>
          <w:sz w:val="36"/>
        </w:rPr>
      </w:pPr>
      <w:r>
        <w:rPr>
          <w:b/>
          <w:sz w:val="36"/>
        </w:rPr>
        <w:t>collectum – gesammelt</w:t>
      </w:r>
    </w:p>
    <w:p w:rsidR="001833AF" w:rsidRDefault="001833AF">
      <w:pPr>
        <w:rPr>
          <w:b/>
          <w:sz w:val="36"/>
        </w:rPr>
      </w:pPr>
      <w:r>
        <w:rPr>
          <w:b/>
          <w:sz w:val="36"/>
        </w:rPr>
        <w:t>factum – gemacht</w:t>
      </w:r>
    </w:p>
    <w:p w:rsidR="001833AF" w:rsidRDefault="001833AF">
      <w:pPr>
        <w:rPr>
          <w:b/>
          <w:sz w:val="36"/>
        </w:rPr>
      </w:pPr>
      <w:r>
        <w:rPr>
          <w:b/>
          <w:sz w:val="36"/>
        </w:rPr>
        <w:t>doctum – gelehrt</w:t>
      </w:r>
    </w:p>
    <w:p w:rsidR="001833AF" w:rsidRDefault="001833AF">
      <w:pPr>
        <w:rPr>
          <w:b/>
          <w:sz w:val="36"/>
        </w:rPr>
      </w:pPr>
      <w:r>
        <w:rPr>
          <w:b/>
          <w:sz w:val="36"/>
        </w:rPr>
        <w:t>relictum – zurückgelassen</w:t>
      </w:r>
    </w:p>
    <w:p w:rsidR="001833AF" w:rsidRDefault="001833AF">
      <w:pPr>
        <w:rPr>
          <w:b/>
          <w:sz w:val="36"/>
        </w:rPr>
      </w:pPr>
      <w:r>
        <w:rPr>
          <w:b/>
          <w:sz w:val="36"/>
        </w:rPr>
        <w:t>captum – gefasst</w:t>
      </w:r>
    </w:p>
    <w:p w:rsidR="001833AF" w:rsidRDefault="001833AF">
      <w:pPr>
        <w:rPr>
          <w:b/>
          <w:sz w:val="36"/>
        </w:rPr>
      </w:pPr>
      <w:r>
        <w:rPr>
          <w:b/>
          <w:sz w:val="36"/>
        </w:rPr>
        <w:t>respectum – zurückgeblickt</w:t>
      </w:r>
    </w:p>
    <w:p w:rsidR="001833AF" w:rsidRPr="009D5E6E" w:rsidRDefault="001833AF">
      <w:pPr>
        <w:rPr>
          <w:b/>
          <w:sz w:val="36"/>
        </w:rPr>
      </w:pPr>
      <w:r>
        <w:rPr>
          <w:b/>
          <w:sz w:val="36"/>
        </w:rPr>
        <w:t xml:space="preserve">deletum – zerstört </w:t>
      </w:r>
    </w:p>
    <w:sectPr w:rsidR="001833AF" w:rsidRPr="009D5E6E" w:rsidSect="001833AF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6E"/>
    <w:rsid w:val="001833AF"/>
    <w:rsid w:val="003D5065"/>
    <w:rsid w:val="0048139D"/>
    <w:rsid w:val="009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31E9"/>
  <w15:chartTrackingRefBased/>
  <w15:docId w15:val="{FDA7B18F-3796-4A45-ADC9-CD216EB8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1</cp:revision>
  <dcterms:created xsi:type="dcterms:W3CDTF">2018-06-20T05:58:00Z</dcterms:created>
  <dcterms:modified xsi:type="dcterms:W3CDTF">2018-06-20T07:06:00Z</dcterms:modified>
</cp:coreProperties>
</file>