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40B" w:rsidRPr="0063040B" w:rsidRDefault="0063040B">
      <w:pPr>
        <w:rPr>
          <w:b/>
          <w:sz w:val="28"/>
        </w:rPr>
      </w:pPr>
      <w:r w:rsidRPr="0063040B">
        <w:rPr>
          <w:b/>
          <w:sz w:val="28"/>
        </w:rPr>
        <w:t>Stammformentabelle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63040B" w:rsidTr="0063040B">
        <w:tc>
          <w:tcPr>
            <w:tcW w:w="2855" w:type="dxa"/>
          </w:tcPr>
          <w:p w:rsidR="0063040B" w:rsidRDefault="0063040B">
            <w:r>
              <w:t>Lektion 31</w:t>
            </w:r>
          </w:p>
        </w:tc>
        <w:tc>
          <w:tcPr>
            <w:tcW w:w="2855" w:type="dxa"/>
          </w:tcPr>
          <w:p w:rsidR="0063040B" w:rsidRDefault="0063040B"/>
        </w:tc>
        <w:tc>
          <w:tcPr>
            <w:tcW w:w="2855" w:type="dxa"/>
          </w:tcPr>
          <w:p w:rsidR="0063040B" w:rsidRDefault="0063040B"/>
        </w:tc>
        <w:tc>
          <w:tcPr>
            <w:tcW w:w="2856" w:type="dxa"/>
          </w:tcPr>
          <w:p w:rsidR="0063040B" w:rsidRDefault="0063040B"/>
        </w:tc>
        <w:tc>
          <w:tcPr>
            <w:tcW w:w="2856" w:type="dxa"/>
          </w:tcPr>
          <w:p w:rsidR="0063040B" w:rsidRDefault="0063040B"/>
        </w:tc>
      </w:tr>
      <w:tr w:rsidR="0063040B" w:rsidTr="0063040B">
        <w:tc>
          <w:tcPr>
            <w:tcW w:w="2855" w:type="dxa"/>
          </w:tcPr>
          <w:p w:rsidR="0063040B" w:rsidRDefault="0063040B">
            <w:r>
              <w:t>Infinitiv</w:t>
            </w:r>
          </w:p>
        </w:tc>
        <w:tc>
          <w:tcPr>
            <w:tcW w:w="2855" w:type="dxa"/>
          </w:tcPr>
          <w:p w:rsidR="0063040B" w:rsidRDefault="0063040B">
            <w:r>
              <w:t>1.</w:t>
            </w:r>
            <w:proofErr w:type="gramStart"/>
            <w:r>
              <w:t>Pers.Sg.Präs.aktiv</w:t>
            </w:r>
            <w:proofErr w:type="gramEnd"/>
          </w:p>
        </w:tc>
        <w:tc>
          <w:tcPr>
            <w:tcW w:w="2855" w:type="dxa"/>
          </w:tcPr>
          <w:p w:rsidR="0063040B" w:rsidRDefault="0063040B">
            <w:r>
              <w:t>1.</w:t>
            </w:r>
            <w:proofErr w:type="gramStart"/>
            <w:r>
              <w:t>Pers.Sg.Perfekt</w:t>
            </w:r>
            <w:proofErr w:type="gramEnd"/>
            <w:r>
              <w:t xml:space="preserve"> aktiv</w:t>
            </w:r>
          </w:p>
        </w:tc>
        <w:tc>
          <w:tcPr>
            <w:tcW w:w="2856" w:type="dxa"/>
          </w:tcPr>
          <w:p w:rsidR="0063040B" w:rsidRDefault="0063040B">
            <w:r>
              <w:t>PPP</w:t>
            </w:r>
          </w:p>
        </w:tc>
        <w:tc>
          <w:tcPr>
            <w:tcW w:w="2856" w:type="dxa"/>
          </w:tcPr>
          <w:p w:rsidR="0063040B" w:rsidRDefault="0063040B">
            <w:r>
              <w:t>Bedeutung(en)</w:t>
            </w:r>
          </w:p>
        </w:tc>
      </w:tr>
      <w:tr w:rsidR="0063040B" w:rsidTr="0063040B">
        <w:tc>
          <w:tcPr>
            <w:tcW w:w="2855" w:type="dxa"/>
          </w:tcPr>
          <w:p w:rsidR="0063040B" w:rsidRDefault="0063040B">
            <w:r>
              <w:t>claudere</w:t>
            </w:r>
          </w:p>
        </w:tc>
        <w:tc>
          <w:tcPr>
            <w:tcW w:w="2855" w:type="dxa"/>
          </w:tcPr>
          <w:p w:rsidR="0063040B" w:rsidRDefault="0063040B">
            <w:r>
              <w:t>claudo</w:t>
            </w:r>
          </w:p>
        </w:tc>
        <w:tc>
          <w:tcPr>
            <w:tcW w:w="2855" w:type="dxa"/>
          </w:tcPr>
          <w:p w:rsidR="0063040B" w:rsidRDefault="0063040B">
            <w:r>
              <w:t>clausi</w:t>
            </w:r>
          </w:p>
        </w:tc>
        <w:tc>
          <w:tcPr>
            <w:tcW w:w="2856" w:type="dxa"/>
          </w:tcPr>
          <w:p w:rsidR="0063040B" w:rsidRDefault="0063040B">
            <w:r>
              <w:t>clausum</w:t>
            </w:r>
            <w:r w:rsidR="008476EC">
              <w:t>, us, a</w:t>
            </w:r>
          </w:p>
        </w:tc>
        <w:tc>
          <w:tcPr>
            <w:tcW w:w="2856" w:type="dxa"/>
          </w:tcPr>
          <w:p w:rsidR="0063040B" w:rsidRDefault="0063040B">
            <w:r>
              <w:t>einschließen</w:t>
            </w:r>
          </w:p>
        </w:tc>
      </w:tr>
      <w:tr w:rsidR="0063040B" w:rsidTr="0063040B">
        <w:tc>
          <w:tcPr>
            <w:tcW w:w="2855" w:type="dxa"/>
          </w:tcPr>
          <w:p w:rsidR="0063040B" w:rsidRDefault="0063040B">
            <w:r>
              <w:t>colligere</w:t>
            </w:r>
          </w:p>
        </w:tc>
        <w:tc>
          <w:tcPr>
            <w:tcW w:w="2855" w:type="dxa"/>
          </w:tcPr>
          <w:p w:rsidR="0063040B" w:rsidRDefault="0063040B">
            <w:r>
              <w:t>colligo</w:t>
            </w:r>
          </w:p>
        </w:tc>
        <w:tc>
          <w:tcPr>
            <w:tcW w:w="2855" w:type="dxa"/>
          </w:tcPr>
          <w:p w:rsidR="0063040B" w:rsidRDefault="0063040B">
            <w:r>
              <w:t>collegi</w:t>
            </w:r>
          </w:p>
        </w:tc>
        <w:tc>
          <w:tcPr>
            <w:tcW w:w="2856" w:type="dxa"/>
          </w:tcPr>
          <w:p w:rsidR="0063040B" w:rsidRDefault="0063040B">
            <w:r>
              <w:t>collectum</w:t>
            </w:r>
          </w:p>
        </w:tc>
        <w:tc>
          <w:tcPr>
            <w:tcW w:w="2856" w:type="dxa"/>
          </w:tcPr>
          <w:p w:rsidR="0063040B" w:rsidRDefault="0063040B">
            <w:r>
              <w:t>sammeln</w:t>
            </w:r>
          </w:p>
        </w:tc>
      </w:tr>
      <w:tr w:rsidR="0063040B" w:rsidTr="0063040B">
        <w:tc>
          <w:tcPr>
            <w:tcW w:w="2855" w:type="dxa"/>
          </w:tcPr>
          <w:p w:rsidR="0063040B" w:rsidRDefault="0063040B">
            <w:r>
              <w:t>facere</w:t>
            </w:r>
          </w:p>
        </w:tc>
        <w:tc>
          <w:tcPr>
            <w:tcW w:w="2855" w:type="dxa"/>
          </w:tcPr>
          <w:p w:rsidR="0063040B" w:rsidRDefault="0063040B">
            <w:r>
              <w:t>facio</w:t>
            </w:r>
          </w:p>
        </w:tc>
        <w:tc>
          <w:tcPr>
            <w:tcW w:w="2855" w:type="dxa"/>
          </w:tcPr>
          <w:p w:rsidR="0063040B" w:rsidRDefault="0063040B">
            <w:r>
              <w:t>feci</w:t>
            </w:r>
          </w:p>
        </w:tc>
        <w:tc>
          <w:tcPr>
            <w:tcW w:w="2856" w:type="dxa"/>
          </w:tcPr>
          <w:p w:rsidR="0063040B" w:rsidRDefault="0063040B">
            <w:r>
              <w:t>factum</w:t>
            </w:r>
          </w:p>
        </w:tc>
        <w:tc>
          <w:tcPr>
            <w:tcW w:w="2856" w:type="dxa"/>
          </w:tcPr>
          <w:p w:rsidR="0063040B" w:rsidRDefault="0063040B">
            <w:r>
              <w:t>machen, tun</w:t>
            </w:r>
          </w:p>
        </w:tc>
      </w:tr>
      <w:tr w:rsidR="0063040B" w:rsidTr="0063040B">
        <w:tc>
          <w:tcPr>
            <w:tcW w:w="2855" w:type="dxa"/>
          </w:tcPr>
          <w:p w:rsidR="0063040B" w:rsidRDefault="0063040B">
            <w:r>
              <w:t>docere</w:t>
            </w:r>
          </w:p>
        </w:tc>
        <w:tc>
          <w:tcPr>
            <w:tcW w:w="2855" w:type="dxa"/>
          </w:tcPr>
          <w:p w:rsidR="0063040B" w:rsidRDefault="0063040B">
            <w:r>
              <w:t>doceo</w:t>
            </w:r>
          </w:p>
        </w:tc>
        <w:tc>
          <w:tcPr>
            <w:tcW w:w="2855" w:type="dxa"/>
          </w:tcPr>
          <w:p w:rsidR="0063040B" w:rsidRDefault="0063040B">
            <w:r>
              <w:t>docui</w:t>
            </w:r>
          </w:p>
        </w:tc>
        <w:tc>
          <w:tcPr>
            <w:tcW w:w="2856" w:type="dxa"/>
          </w:tcPr>
          <w:p w:rsidR="0063040B" w:rsidRDefault="0063040B">
            <w:r>
              <w:t>doctum</w:t>
            </w:r>
          </w:p>
        </w:tc>
        <w:tc>
          <w:tcPr>
            <w:tcW w:w="2856" w:type="dxa"/>
          </w:tcPr>
          <w:p w:rsidR="0063040B" w:rsidRDefault="0063040B">
            <w:r>
              <w:t>lehren</w:t>
            </w:r>
          </w:p>
        </w:tc>
      </w:tr>
      <w:tr w:rsidR="0063040B" w:rsidTr="0063040B">
        <w:tc>
          <w:tcPr>
            <w:tcW w:w="2855" w:type="dxa"/>
          </w:tcPr>
          <w:p w:rsidR="0063040B" w:rsidRDefault="0063040B">
            <w:r>
              <w:t>pendere</w:t>
            </w:r>
          </w:p>
        </w:tc>
        <w:tc>
          <w:tcPr>
            <w:tcW w:w="2855" w:type="dxa"/>
          </w:tcPr>
          <w:p w:rsidR="0063040B" w:rsidRDefault="0063040B">
            <w:r>
              <w:t>pendeo</w:t>
            </w:r>
          </w:p>
        </w:tc>
        <w:tc>
          <w:tcPr>
            <w:tcW w:w="2855" w:type="dxa"/>
          </w:tcPr>
          <w:p w:rsidR="0063040B" w:rsidRDefault="0063040B">
            <w:r>
              <w:t>pependi</w:t>
            </w:r>
          </w:p>
        </w:tc>
        <w:tc>
          <w:tcPr>
            <w:tcW w:w="2856" w:type="dxa"/>
          </w:tcPr>
          <w:p w:rsidR="0063040B" w:rsidRDefault="0063040B">
            <w:r>
              <w:t>---------------------------</w:t>
            </w:r>
          </w:p>
        </w:tc>
        <w:tc>
          <w:tcPr>
            <w:tcW w:w="2856" w:type="dxa"/>
          </w:tcPr>
          <w:p w:rsidR="0063040B" w:rsidRDefault="0063040B">
            <w:r>
              <w:t>hängen</w:t>
            </w:r>
          </w:p>
        </w:tc>
      </w:tr>
      <w:tr w:rsidR="0063040B" w:rsidTr="0063040B">
        <w:tc>
          <w:tcPr>
            <w:tcW w:w="2855" w:type="dxa"/>
          </w:tcPr>
          <w:p w:rsidR="0063040B" w:rsidRDefault="0063040B">
            <w:r>
              <w:t>relinquere</w:t>
            </w:r>
          </w:p>
        </w:tc>
        <w:tc>
          <w:tcPr>
            <w:tcW w:w="2855" w:type="dxa"/>
          </w:tcPr>
          <w:p w:rsidR="0063040B" w:rsidRDefault="0063040B">
            <w:r>
              <w:t>relinquo</w:t>
            </w:r>
          </w:p>
        </w:tc>
        <w:tc>
          <w:tcPr>
            <w:tcW w:w="2855" w:type="dxa"/>
          </w:tcPr>
          <w:p w:rsidR="0063040B" w:rsidRDefault="0063040B">
            <w:r>
              <w:t>reliqui</w:t>
            </w:r>
          </w:p>
        </w:tc>
        <w:tc>
          <w:tcPr>
            <w:tcW w:w="2856" w:type="dxa"/>
          </w:tcPr>
          <w:p w:rsidR="0063040B" w:rsidRDefault="0063040B">
            <w:r>
              <w:t>relictum</w:t>
            </w:r>
          </w:p>
        </w:tc>
        <w:tc>
          <w:tcPr>
            <w:tcW w:w="2856" w:type="dxa"/>
          </w:tcPr>
          <w:p w:rsidR="0063040B" w:rsidRDefault="0063040B">
            <w:r>
              <w:t>verlassen</w:t>
            </w:r>
          </w:p>
        </w:tc>
      </w:tr>
      <w:tr w:rsidR="0063040B" w:rsidTr="0063040B">
        <w:tc>
          <w:tcPr>
            <w:tcW w:w="2855" w:type="dxa"/>
          </w:tcPr>
          <w:p w:rsidR="0063040B" w:rsidRDefault="0063040B">
            <w:r>
              <w:t>respicere</w:t>
            </w:r>
          </w:p>
        </w:tc>
        <w:tc>
          <w:tcPr>
            <w:tcW w:w="2855" w:type="dxa"/>
          </w:tcPr>
          <w:p w:rsidR="0063040B" w:rsidRDefault="0063040B">
            <w:r>
              <w:t>respicio</w:t>
            </w:r>
          </w:p>
        </w:tc>
        <w:tc>
          <w:tcPr>
            <w:tcW w:w="2855" w:type="dxa"/>
          </w:tcPr>
          <w:p w:rsidR="0063040B" w:rsidRDefault="0063040B">
            <w:r>
              <w:t>respexi</w:t>
            </w:r>
          </w:p>
        </w:tc>
        <w:tc>
          <w:tcPr>
            <w:tcW w:w="2856" w:type="dxa"/>
          </w:tcPr>
          <w:p w:rsidR="0063040B" w:rsidRDefault="0063040B">
            <w:r>
              <w:t>respectum</w:t>
            </w:r>
          </w:p>
        </w:tc>
        <w:tc>
          <w:tcPr>
            <w:tcW w:w="2856" w:type="dxa"/>
          </w:tcPr>
          <w:p w:rsidR="0063040B" w:rsidRDefault="0063040B">
            <w:r>
              <w:t>berücksichtigen, zurückblicken</w:t>
            </w:r>
          </w:p>
        </w:tc>
      </w:tr>
      <w:tr w:rsidR="0063040B" w:rsidTr="0063040B">
        <w:tc>
          <w:tcPr>
            <w:tcW w:w="2855" w:type="dxa"/>
          </w:tcPr>
          <w:p w:rsidR="0063040B" w:rsidRDefault="0063040B">
            <w:r>
              <w:t>capere</w:t>
            </w:r>
          </w:p>
        </w:tc>
        <w:tc>
          <w:tcPr>
            <w:tcW w:w="2855" w:type="dxa"/>
          </w:tcPr>
          <w:p w:rsidR="0063040B" w:rsidRDefault="0063040B">
            <w:r>
              <w:t>capio</w:t>
            </w:r>
          </w:p>
        </w:tc>
        <w:tc>
          <w:tcPr>
            <w:tcW w:w="2855" w:type="dxa"/>
          </w:tcPr>
          <w:p w:rsidR="0063040B" w:rsidRDefault="0063040B">
            <w:r>
              <w:t>cepi</w:t>
            </w:r>
          </w:p>
        </w:tc>
        <w:tc>
          <w:tcPr>
            <w:tcW w:w="2856" w:type="dxa"/>
          </w:tcPr>
          <w:p w:rsidR="0063040B" w:rsidRDefault="0063040B">
            <w:r>
              <w:t>captum</w:t>
            </w:r>
          </w:p>
        </w:tc>
        <w:tc>
          <w:tcPr>
            <w:tcW w:w="2856" w:type="dxa"/>
          </w:tcPr>
          <w:p w:rsidR="0063040B" w:rsidRDefault="0063040B">
            <w:r>
              <w:t>fassen</w:t>
            </w:r>
          </w:p>
        </w:tc>
      </w:tr>
      <w:tr w:rsidR="0063040B" w:rsidTr="0063040B">
        <w:tc>
          <w:tcPr>
            <w:tcW w:w="2855" w:type="dxa"/>
          </w:tcPr>
          <w:p w:rsidR="0063040B" w:rsidRDefault="0063040B">
            <w:r>
              <w:t>delere</w:t>
            </w:r>
          </w:p>
        </w:tc>
        <w:tc>
          <w:tcPr>
            <w:tcW w:w="2855" w:type="dxa"/>
          </w:tcPr>
          <w:p w:rsidR="0063040B" w:rsidRDefault="0063040B">
            <w:r>
              <w:t>deleo</w:t>
            </w:r>
          </w:p>
        </w:tc>
        <w:tc>
          <w:tcPr>
            <w:tcW w:w="2855" w:type="dxa"/>
          </w:tcPr>
          <w:p w:rsidR="0063040B" w:rsidRDefault="0063040B">
            <w:r>
              <w:t>delevi</w:t>
            </w:r>
          </w:p>
        </w:tc>
        <w:tc>
          <w:tcPr>
            <w:tcW w:w="2856" w:type="dxa"/>
          </w:tcPr>
          <w:p w:rsidR="0063040B" w:rsidRDefault="0063040B">
            <w:r>
              <w:t>deletum</w:t>
            </w:r>
          </w:p>
        </w:tc>
        <w:tc>
          <w:tcPr>
            <w:tcW w:w="2856" w:type="dxa"/>
          </w:tcPr>
          <w:p w:rsidR="0063040B" w:rsidRDefault="0063040B">
            <w:r>
              <w:t>zerstören</w:t>
            </w:r>
          </w:p>
        </w:tc>
      </w:tr>
      <w:tr w:rsidR="0063040B" w:rsidTr="0063040B">
        <w:tc>
          <w:tcPr>
            <w:tcW w:w="2855" w:type="dxa"/>
          </w:tcPr>
          <w:p w:rsidR="0063040B" w:rsidRDefault="0063040B">
            <w:r>
              <w:t>necare</w:t>
            </w:r>
          </w:p>
        </w:tc>
        <w:tc>
          <w:tcPr>
            <w:tcW w:w="2855" w:type="dxa"/>
          </w:tcPr>
          <w:p w:rsidR="0063040B" w:rsidRDefault="008476EC">
            <w:r>
              <w:t>neco</w:t>
            </w:r>
          </w:p>
        </w:tc>
        <w:tc>
          <w:tcPr>
            <w:tcW w:w="2855" w:type="dxa"/>
          </w:tcPr>
          <w:p w:rsidR="0063040B" w:rsidRDefault="008476EC">
            <w:r>
              <w:t>necavi</w:t>
            </w:r>
          </w:p>
        </w:tc>
        <w:tc>
          <w:tcPr>
            <w:tcW w:w="2856" w:type="dxa"/>
          </w:tcPr>
          <w:p w:rsidR="0063040B" w:rsidRDefault="00365D02">
            <w:r>
              <w:t>necatus</w:t>
            </w:r>
            <w:r w:rsidR="008476EC">
              <w:t>, a, um</w:t>
            </w:r>
          </w:p>
        </w:tc>
        <w:tc>
          <w:tcPr>
            <w:tcW w:w="2856" w:type="dxa"/>
          </w:tcPr>
          <w:p w:rsidR="0063040B" w:rsidRDefault="008476EC">
            <w:r>
              <w:t>töten</w:t>
            </w:r>
          </w:p>
        </w:tc>
      </w:tr>
      <w:tr w:rsidR="0063040B" w:rsidTr="0063040B">
        <w:tc>
          <w:tcPr>
            <w:tcW w:w="2855" w:type="dxa"/>
          </w:tcPr>
          <w:p w:rsidR="0063040B" w:rsidRDefault="0063040B">
            <w:r>
              <w:t>laudare</w:t>
            </w:r>
          </w:p>
        </w:tc>
        <w:tc>
          <w:tcPr>
            <w:tcW w:w="2855" w:type="dxa"/>
          </w:tcPr>
          <w:p w:rsidR="0063040B" w:rsidRDefault="008476EC">
            <w:r>
              <w:t>laudo</w:t>
            </w:r>
          </w:p>
        </w:tc>
        <w:tc>
          <w:tcPr>
            <w:tcW w:w="2855" w:type="dxa"/>
          </w:tcPr>
          <w:p w:rsidR="0063040B" w:rsidRDefault="008476EC">
            <w:r>
              <w:t>laudavi</w:t>
            </w:r>
          </w:p>
        </w:tc>
        <w:tc>
          <w:tcPr>
            <w:tcW w:w="2856" w:type="dxa"/>
          </w:tcPr>
          <w:p w:rsidR="0063040B" w:rsidRDefault="008476EC">
            <w:r>
              <w:t>laudatus, a, um</w:t>
            </w:r>
          </w:p>
        </w:tc>
        <w:tc>
          <w:tcPr>
            <w:tcW w:w="2856" w:type="dxa"/>
          </w:tcPr>
          <w:p w:rsidR="0063040B" w:rsidRDefault="008476EC">
            <w:r>
              <w:t>loben</w:t>
            </w:r>
          </w:p>
        </w:tc>
      </w:tr>
      <w:tr w:rsidR="0063040B" w:rsidTr="0063040B">
        <w:tc>
          <w:tcPr>
            <w:tcW w:w="2855" w:type="dxa"/>
          </w:tcPr>
          <w:p w:rsidR="0063040B" w:rsidRDefault="0063040B">
            <w:r>
              <w:t>donare</w:t>
            </w:r>
          </w:p>
        </w:tc>
        <w:tc>
          <w:tcPr>
            <w:tcW w:w="2855" w:type="dxa"/>
          </w:tcPr>
          <w:p w:rsidR="0063040B" w:rsidRDefault="008476EC">
            <w:r>
              <w:t>dono</w:t>
            </w:r>
          </w:p>
        </w:tc>
        <w:tc>
          <w:tcPr>
            <w:tcW w:w="2855" w:type="dxa"/>
          </w:tcPr>
          <w:p w:rsidR="0063040B" w:rsidRDefault="008476EC">
            <w:r>
              <w:t>donavi</w:t>
            </w:r>
          </w:p>
        </w:tc>
        <w:tc>
          <w:tcPr>
            <w:tcW w:w="2856" w:type="dxa"/>
          </w:tcPr>
          <w:p w:rsidR="0063040B" w:rsidRDefault="008476EC">
            <w:r>
              <w:t>donatus</w:t>
            </w:r>
          </w:p>
        </w:tc>
        <w:tc>
          <w:tcPr>
            <w:tcW w:w="2856" w:type="dxa"/>
          </w:tcPr>
          <w:p w:rsidR="0063040B" w:rsidRDefault="008476EC">
            <w:r>
              <w:t>schenken</w:t>
            </w:r>
          </w:p>
        </w:tc>
      </w:tr>
      <w:tr w:rsidR="0063040B" w:rsidTr="0063040B">
        <w:tc>
          <w:tcPr>
            <w:tcW w:w="2855" w:type="dxa"/>
          </w:tcPr>
          <w:p w:rsidR="0063040B" w:rsidRDefault="0063040B">
            <w:r>
              <w:t>vocare</w:t>
            </w:r>
          </w:p>
        </w:tc>
        <w:tc>
          <w:tcPr>
            <w:tcW w:w="2855" w:type="dxa"/>
          </w:tcPr>
          <w:p w:rsidR="0063040B" w:rsidRDefault="008476EC">
            <w:r>
              <w:t>voco</w:t>
            </w:r>
          </w:p>
        </w:tc>
        <w:tc>
          <w:tcPr>
            <w:tcW w:w="2855" w:type="dxa"/>
          </w:tcPr>
          <w:p w:rsidR="0063040B" w:rsidRDefault="008476EC">
            <w:r>
              <w:t>vocavi</w:t>
            </w:r>
          </w:p>
        </w:tc>
        <w:tc>
          <w:tcPr>
            <w:tcW w:w="2856" w:type="dxa"/>
          </w:tcPr>
          <w:p w:rsidR="0063040B" w:rsidRDefault="008476EC">
            <w:r>
              <w:t>vocatus</w:t>
            </w:r>
          </w:p>
        </w:tc>
        <w:tc>
          <w:tcPr>
            <w:tcW w:w="2856" w:type="dxa"/>
          </w:tcPr>
          <w:p w:rsidR="0063040B" w:rsidRDefault="008476EC">
            <w:r>
              <w:t>rufen</w:t>
            </w:r>
          </w:p>
        </w:tc>
      </w:tr>
    </w:tbl>
    <w:p w:rsidR="0063040B" w:rsidRDefault="0063040B">
      <w:bookmarkStart w:id="0" w:name="_GoBack"/>
      <w:bookmarkEnd w:id="0"/>
    </w:p>
    <w:sectPr w:rsidR="0063040B" w:rsidSect="0063040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0B"/>
    <w:rsid w:val="00365D02"/>
    <w:rsid w:val="0063040B"/>
    <w:rsid w:val="0084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24CF"/>
  <w15:chartTrackingRefBased/>
  <w15:docId w15:val="{C73FFBFF-4576-4DC3-8BB1-1F4FEB08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30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1</cp:revision>
  <dcterms:created xsi:type="dcterms:W3CDTF">2018-06-20T06:29:00Z</dcterms:created>
  <dcterms:modified xsi:type="dcterms:W3CDTF">2018-06-20T06:56:00Z</dcterms:modified>
</cp:coreProperties>
</file>