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BAF" w:rsidRPr="00086BAF" w:rsidRDefault="00086BAF">
      <w:pPr>
        <w:rPr>
          <w:rFonts w:ascii="Times" w:hAnsi="Times" w:cs="Times"/>
          <w:color w:val="000000"/>
          <w:lang w:val="en-US"/>
        </w:rPr>
      </w:pPr>
      <w:bookmarkStart w:id="0" w:name="_GoBack"/>
      <w:bookmarkEnd w:id="0"/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086BAF" w:rsidRPr="002C39C6" w:rsidTr="00633D94">
        <w:tc>
          <w:tcPr>
            <w:tcW w:w="2830" w:type="dxa"/>
          </w:tcPr>
          <w:p w:rsidR="00086BAF" w:rsidRDefault="00086BAF" w:rsidP="00086BAF">
            <w:pPr>
              <w:rPr>
                <w:rFonts w:ascii="Times" w:hAnsi="Times" w:cs="Times"/>
                <w:color w:val="000000"/>
                <w:lang w:val="en-US"/>
              </w:rPr>
            </w:pPr>
          </w:p>
          <w:p w:rsidR="00086BAF" w:rsidRPr="00086BAF" w:rsidRDefault="00086BAF" w:rsidP="00086BAF">
            <w:pPr>
              <w:rPr>
                <w:rFonts w:ascii="Times" w:hAnsi="Times" w:cs="Times"/>
                <w:b/>
                <w:color w:val="000000"/>
                <w:sz w:val="28"/>
                <w:lang w:val="en-US"/>
              </w:rPr>
            </w:pPr>
            <w:r w:rsidRPr="00086BAF">
              <w:rPr>
                <w:rFonts w:ascii="Times" w:hAnsi="Times" w:cs="Times"/>
                <w:b/>
                <w:color w:val="000000"/>
                <w:sz w:val="28"/>
                <w:lang w:val="en-US"/>
              </w:rPr>
              <w:t>Graculus superbus et pavo</w:t>
            </w:r>
          </w:p>
          <w:p w:rsidR="00086BAF" w:rsidRDefault="00086BAF" w:rsidP="00086BAF">
            <w:pPr>
              <w:rPr>
                <w:rFonts w:ascii="Times" w:hAnsi="Times" w:cs="Times"/>
                <w:color w:val="000000"/>
                <w:lang w:val="en-US"/>
              </w:rPr>
            </w:pPr>
          </w:p>
          <w:p w:rsidR="00086BAF" w:rsidRDefault="00086BAF" w:rsidP="00086BAF">
            <w:pPr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Arial" w:hAnsi="Arial" w:cs="Arial"/>
                <w:noProof/>
                <w:color w:val="001BA0"/>
                <w:sz w:val="20"/>
                <w:szCs w:val="20"/>
              </w:rPr>
              <w:drawing>
                <wp:inline distT="0" distB="0" distL="0" distR="0" wp14:anchorId="50A93184" wp14:editId="05DD68A7">
                  <wp:extent cx="1562456" cy="1170317"/>
                  <wp:effectExtent l="0" t="0" r="0" b="0"/>
                  <wp:docPr id="1" name="Grafik 1" descr="Bildergebnis für pfau und krähe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pfau und krähe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907" cy="1183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BAF" w:rsidRDefault="00086BAF" w:rsidP="00086BAF">
            <w:pPr>
              <w:rPr>
                <w:rFonts w:ascii="Times" w:hAnsi="Times" w:cs="Times"/>
                <w:color w:val="000000"/>
                <w:lang w:val="en-US"/>
              </w:rPr>
            </w:pPr>
          </w:p>
          <w:p w:rsidR="00086BAF" w:rsidRDefault="00086BAF" w:rsidP="00086BAF">
            <w:pPr>
              <w:rPr>
                <w:rFonts w:ascii="Times" w:hAnsi="Times" w:cs="Times"/>
                <w:color w:val="000000"/>
                <w:lang w:val="en-US"/>
              </w:rPr>
            </w:pPr>
            <w:r>
              <w:rPr>
                <w:rFonts w:ascii="Arial" w:hAnsi="Arial" w:cs="Arial"/>
                <w:noProof/>
                <w:color w:val="001BA0"/>
                <w:sz w:val="20"/>
                <w:szCs w:val="20"/>
              </w:rPr>
              <w:drawing>
                <wp:inline distT="0" distB="0" distL="0" distR="0">
                  <wp:extent cx="1629420" cy="1076924"/>
                  <wp:effectExtent l="0" t="0" r="0" b="9525"/>
                  <wp:docPr id="2" name="Grafik 2" descr="Bildergebnis für pfau und kräh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gebnis für pfau und kräh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164" cy="1152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BAF" w:rsidRDefault="00086BAF" w:rsidP="00086BAF">
            <w:pPr>
              <w:rPr>
                <w:rFonts w:ascii="Times" w:hAnsi="Times" w:cs="Times"/>
                <w:color w:val="000000"/>
                <w:lang w:val="en-US"/>
              </w:rPr>
            </w:pPr>
          </w:p>
          <w:p w:rsidR="00895A61" w:rsidRDefault="00895A61" w:rsidP="00086BAF">
            <w:pPr>
              <w:rPr>
                <w:rFonts w:ascii="Times" w:hAnsi="Times" w:cs="Times"/>
                <w:color w:val="000000"/>
                <w:lang w:val="en-US"/>
              </w:rPr>
            </w:pPr>
          </w:p>
          <w:p w:rsidR="00895A61" w:rsidRDefault="00895A61" w:rsidP="00086BAF">
            <w:pPr>
              <w:rPr>
                <w:rFonts w:ascii="Times" w:hAnsi="Times" w:cs="Times"/>
                <w:color w:val="000000"/>
                <w:lang w:val="en-US"/>
              </w:rPr>
            </w:pPr>
          </w:p>
          <w:p w:rsidR="00895A61" w:rsidRDefault="00895A61" w:rsidP="00086BAF">
            <w:pPr>
              <w:rPr>
                <w:rFonts w:ascii="Times" w:hAnsi="Times" w:cs="Times"/>
                <w:color w:val="000000"/>
                <w:lang w:val="en-US"/>
              </w:rPr>
            </w:pPr>
          </w:p>
          <w:p w:rsidR="00895A61" w:rsidRDefault="00895A61" w:rsidP="00086BAF">
            <w:pPr>
              <w:rPr>
                <w:rFonts w:ascii="Times" w:hAnsi="Times" w:cs="Times"/>
                <w:color w:val="000000"/>
                <w:lang w:val="en-US"/>
              </w:rPr>
            </w:pPr>
          </w:p>
          <w:p w:rsidR="003E1C46" w:rsidRDefault="003E1C46" w:rsidP="00086BAF">
            <w:pPr>
              <w:rPr>
                <w:rFonts w:ascii="Times" w:hAnsi="Times" w:cs="Times"/>
                <w:color w:val="000000"/>
                <w:sz w:val="16"/>
              </w:rPr>
            </w:pPr>
          </w:p>
          <w:p w:rsidR="003E1C46" w:rsidRDefault="003E1C46" w:rsidP="00086BAF">
            <w:pPr>
              <w:rPr>
                <w:rFonts w:ascii="Times" w:hAnsi="Times" w:cs="Times"/>
                <w:color w:val="000000"/>
                <w:sz w:val="16"/>
              </w:rPr>
            </w:pPr>
          </w:p>
          <w:p w:rsidR="003E1C46" w:rsidRDefault="003E1C46" w:rsidP="00086BAF">
            <w:pPr>
              <w:rPr>
                <w:rFonts w:ascii="Times" w:hAnsi="Times" w:cs="Times"/>
                <w:color w:val="000000"/>
                <w:sz w:val="16"/>
              </w:rPr>
            </w:pPr>
          </w:p>
          <w:p w:rsidR="003E1C46" w:rsidRDefault="003E1C46" w:rsidP="00086BAF">
            <w:pPr>
              <w:rPr>
                <w:rFonts w:ascii="Times" w:hAnsi="Times" w:cs="Times"/>
                <w:color w:val="000000"/>
                <w:sz w:val="16"/>
              </w:rPr>
            </w:pPr>
          </w:p>
          <w:p w:rsidR="003E1C46" w:rsidRDefault="003E1C46" w:rsidP="00086BAF">
            <w:pPr>
              <w:rPr>
                <w:rFonts w:ascii="Times" w:hAnsi="Times" w:cs="Times"/>
                <w:color w:val="000000"/>
                <w:sz w:val="16"/>
              </w:rPr>
            </w:pPr>
          </w:p>
          <w:p w:rsidR="003E1C46" w:rsidRDefault="00895A61" w:rsidP="00086BAF">
            <w:pPr>
              <w:rPr>
                <w:rFonts w:ascii="Times" w:hAnsi="Times" w:cs="Times"/>
                <w:color w:val="000000"/>
                <w:sz w:val="16"/>
              </w:rPr>
            </w:pPr>
            <w:r w:rsidRPr="00895A61">
              <w:rPr>
                <w:rFonts w:ascii="Times" w:hAnsi="Times" w:cs="Times"/>
                <w:color w:val="000000"/>
                <w:sz w:val="16"/>
              </w:rPr>
              <w:t>quidam – ein gewisser</w:t>
            </w:r>
            <w:r w:rsidR="003E1C46">
              <w:rPr>
                <w:rFonts w:ascii="Times" w:hAnsi="Times" w:cs="Times"/>
                <w:color w:val="000000"/>
                <w:sz w:val="16"/>
              </w:rPr>
              <w:br/>
              <w:t>prius - früher</w:t>
            </w:r>
            <w:r w:rsidRPr="00895A61">
              <w:rPr>
                <w:rFonts w:ascii="Times" w:hAnsi="Times" w:cs="Times"/>
                <w:color w:val="000000"/>
                <w:sz w:val="16"/>
              </w:rPr>
              <w:br/>
              <w:t>despicere, despicio, despex</w:t>
            </w:r>
            <w:r w:rsidR="003E1C46">
              <w:rPr>
                <w:rFonts w:ascii="Times" w:hAnsi="Times" w:cs="Times"/>
                <w:color w:val="000000"/>
                <w:sz w:val="16"/>
              </w:rPr>
              <w:t>i – verachten</w:t>
            </w:r>
            <w:r w:rsidR="00C06F2C">
              <w:rPr>
                <w:rFonts w:ascii="Times" w:hAnsi="Times" w:cs="Times"/>
                <w:color w:val="000000"/>
                <w:sz w:val="16"/>
              </w:rPr>
              <w:br/>
              <w:t>(desperare – verzweifeln an!)</w:t>
            </w:r>
          </w:p>
          <w:p w:rsidR="003E1C46" w:rsidRPr="003E1C46" w:rsidRDefault="003E1C46" w:rsidP="00086BAF">
            <w:pPr>
              <w:rPr>
                <w:rFonts w:ascii="Times" w:hAnsi="Times" w:cs="Times"/>
                <w:color w:val="000000"/>
                <w:sz w:val="16"/>
              </w:rPr>
            </w:pPr>
            <w:r w:rsidRPr="003E1C46">
              <w:rPr>
                <w:rFonts w:ascii="Times" w:hAnsi="Times" w:cs="Times"/>
                <w:color w:val="000000"/>
                <w:sz w:val="16"/>
              </w:rPr>
              <w:t>quod – was</w:t>
            </w:r>
            <w:r w:rsidRPr="003E1C46">
              <w:rPr>
                <w:rFonts w:ascii="Times" w:hAnsi="Times" w:cs="Times"/>
                <w:color w:val="000000"/>
                <w:sz w:val="16"/>
              </w:rPr>
              <w:br/>
              <w:t>experiri, experior, expertus – erfahren</w:t>
            </w:r>
            <w:r w:rsidRPr="003E1C46">
              <w:rPr>
                <w:rFonts w:ascii="Times" w:hAnsi="Times" w:cs="Times"/>
                <w:color w:val="000000"/>
                <w:sz w:val="16"/>
              </w:rPr>
              <w:br/>
              <w:t>contumelia, ae f – Schande</w:t>
            </w:r>
          </w:p>
          <w:p w:rsidR="00086BAF" w:rsidRPr="003E1C46" w:rsidRDefault="0047364F" w:rsidP="0047364F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16"/>
              </w:rPr>
              <w:t>repulsa – Zurückweisung</w:t>
            </w:r>
            <w:r>
              <w:rPr>
                <w:rFonts w:ascii="Times" w:hAnsi="Times" w:cs="Times"/>
                <w:color w:val="000000"/>
                <w:sz w:val="16"/>
              </w:rPr>
              <w:br/>
              <w:t>calamitas, atis f - Unglück</w:t>
            </w:r>
          </w:p>
        </w:tc>
        <w:tc>
          <w:tcPr>
            <w:tcW w:w="6804" w:type="dxa"/>
          </w:tcPr>
          <w:p w:rsidR="00D64633" w:rsidRDefault="00086BAF" w:rsidP="00086BAF">
            <w:pPr>
              <w:rPr>
                <w:rFonts w:ascii="Times" w:hAnsi="Times" w:cs="Times"/>
                <w:color w:val="000000"/>
              </w:rPr>
            </w:pPr>
            <w:r w:rsidRPr="00086BAF">
              <w:rPr>
                <w:rFonts w:ascii="Times" w:hAnsi="Times" w:cs="Times"/>
                <w:color w:val="000000"/>
                <w:lang w:val="en-US"/>
              </w:rPr>
              <w:t>Ne gloriari libeat alienis bonis,</w:t>
            </w:r>
            <w:r w:rsidRPr="00086BAF">
              <w:rPr>
                <w:rFonts w:ascii="Times" w:hAnsi="Times" w:cs="Times"/>
                <w:color w:val="000000"/>
                <w:lang w:val="en-US"/>
              </w:rPr>
              <w:br/>
              <w:t>suoque potius habitu vitam degere,</w:t>
            </w:r>
            <w:r w:rsidRPr="00086BAF">
              <w:rPr>
                <w:rFonts w:ascii="Times" w:hAnsi="Times" w:cs="Times"/>
                <w:color w:val="000000"/>
                <w:lang w:val="en-US"/>
              </w:rPr>
              <w:br/>
              <w:t>Aesopus nobis hoc exemplum prodidit.</w:t>
            </w:r>
            <w:r>
              <w:rPr>
                <w:rFonts w:ascii="Times" w:hAnsi="Times" w:cs="Times"/>
                <w:color w:val="000000"/>
                <w:lang w:val="en-US"/>
              </w:rPr>
              <w:br/>
            </w:r>
            <w:r w:rsidRPr="00086BAF">
              <w:rPr>
                <w:rFonts w:ascii="Times" w:hAnsi="Times" w:cs="Times"/>
                <w:color w:val="000000"/>
                <w:lang w:val="en-US"/>
              </w:rPr>
              <w:br/>
            </w:r>
            <w:r w:rsidRPr="00633D94">
              <w:rPr>
                <w:rFonts w:ascii="Times" w:hAnsi="Times" w:cs="Times"/>
                <w:color w:val="FF0000"/>
                <w:u w:val="single"/>
              </w:rPr>
              <w:t>Tumens</w:t>
            </w:r>
            <w:r w:rsidRPr="00C8366B">
              <w:rPr>
                <w:rFonts w:ascii="Times" w:hAnsi="Times" w:cs="Times"/>
                <w:color w:val="000000"/>
              </w:rPr>
              <w:t xml:space="preserve"> inani graculus superbia</w:t>
            </w:r>
            <w:r w:rsidR="00C8366B" w:rsidRPr="00C8366B">
              <w:rPr>
                <w:rFonts w:ascii="Times" w:hAnsi="Times" w:cs="Times"/>
                <w:color w:val="000000"/>
              </w:rPr>
              <w:br/>
            </w:r>
            <w:r w:rsidR="00C8366B" w:rsidRPr="00674367">
              <w:rPr>
                <w:rFonts w:ascii="Times" w:hAnsi="Times" w:cs="Times"/>
                <w:i/>
                <w:color w:val="FF0000"/>
                <w:sz w:val="20"/>
                <w:u w:val="single"/>
              </w:rPr>
              <w:t>Während</w:t>
            </w:r>
            <w:r w:rsidR="00C8366B" w:rsidRPr="00674367">
              <w:rPr>
                <w:rFonts w:ascii="Times" w:hAnsi="Times" w:cs="Times"/>
                <w:i/>
                <w:color w:val="000000"/>
                <w:sz w:val="20"/>
              </w:rPr>
              <w:t xml:space="preserve"> </w:t>
            </w:r>
            <w:r w:rsidR="00C8366B" w:rsidRPr="00674367">
              <w:rPr>
                <w:rFonts w:ascii="Times" w:hAnsi="Times" w:cs="Times"/>
                <w:i/>
                <w:color w:val="FFC000"/>
                <w:sz w:val="20"/>
              </w:rPr>
              <w:t>(PPA temporal)</w:t>
            </w:r>
            <w:r w:rsidR="00C8366B" w:rsidRPr="00674367">
              <w:rPr>
                <w:rFonts w:ascii="Times" w:hAnsi="Times" w:cs="Times"/>
                <w:i/>
                <w:color w:val="000000"/>
                <w:sz w:val="20"/>
              </w:rPr>
              <w:t xml:space="preserve"> sich die Krähe mit eitlem Stolz </w:t>
            </w:r>
            <w:r w:rsidR="00C8366B" w:rsidRPr="00674367">
              <w:rPr>
                <w:rFonts w:ascii="Times" w:hAnsi="Times" w:cs="Times"/>
                <w:i/>
                <w:color w:val="FF0000"/>
                <w:sz w:val="20"/>
                <w:u w:val="single"/>
              </w:rPr>
              <w:t>aufblähte</w:t>
            </w:r>
            <w:r w:rsidR="00AE33C7" w:rsidRPr="00674367">
              <w:rPr>
                <w:rFonts w:ascii="Times" w:hAnsi="Times" w:cs="Times"/>
                <w:i/>
                <w:color w:val="FFC000"/>
                <w:sz w:val="20"/>
              </w:rPr>
              <w:t xml:space="preserve"> (GZ!)</w:t>
            </w:r>
            <w:r w:rsidR="00C8366B" w:rsidRPr="00674367">
              <w:rPr>
                <w:rFonts w:ascii="Times" w:hAnsi="Times" w:cs="Times"/>
                <w:i/>
                <w:color w:val="FF0000"/>
                <w:sz w:val="20"/>
              </w:rPr>
              <w:t>,</w:t>
            </w:r>
            <w:r w:rsidRPr="00C8366B">
              <w:rPr>
                <w:rFonts w:ascii="Times" w:hAnsi="Times" w:cs="Times"/>
                <w:color w:val="000000"/>
              </w:rPr>
              <w:br/>
            </w:r>
          </w:p>
          <w:p w:rsidR="00AE33C7" w:rsidRDefault="00086BAF" w:rsidP="00086BAF">
            <w:pPr>
              <w:rPr>
                <w:rFonts w:ascii="Times" w:hAnsi="Times" w:cs="Times"/>
                <w:color w:val="000000"/>
              </w:rPr>
            </w:pPr>
            <w:r w:rsidRPr="00C8366B">
              <w:rPr>
                <w:rFonts w:ascii="Times" w:hAnsi="Times" w:cs="Times"/>
                <w:color w:val="000000"/>
              </w:rPr>
              <w:t>pennas pavoni</w:t>
            </w:r>
            <w:r w:rsidR="00C8366B" w:rsidRPr="00C8366B">
              <w:rPr>
                <w:rFonts w:ascii="Times" w:hAnsi="Times" w:cs="Times"/>
                <w:color w:val="000000"/>
              </w:rPr>
              <w:t>,</w:t>
            </w:r>
            <w:r w:rsidRPr="00C8366B">
              <w:rPr>
                <w:rFonts w:ascii="Times" w:hAnsi="Times" w:cs="Times"/>
                <w:color w:val="000000"/>
              </w:rPr>
              <w:t xml:space="preserve"> quae decid</w:t>
            </w:r>
            <w:r w:rsidRPr="00AE33C7">
              <w:rPr>
                <w:rFonts w:ascii="Times" w:hAnsi="Times" w:cs="Times"/>
                <w:color w:val="FFC000"/>
              </w:rPr>
              <w:t>erant</w:t>
            </w:r>
            <w:r w:rsidRPr="00C8366B">
              <w:rPr>
                <w:rFonts w:ascii="Times" w:hAnsi="Times" w:cs="Times"/>
                <w:color w:val="000000"/>
              </w:rPr>
              <w:t>, sustulit,</w:t>
            </w:r>
            <w:r w:rsidR="00C8366B">
              <w:rPr>
                <w:rFonts w:ascii="Times" w:hAnsi="Times" w:cs="Times"/>
                <w:color w:val="000000"/>
              </w:rPr>
              <w:br/>
            </w:r>
            <w:r w:rsidR="00C8366B" w:rsidRPr="00674367">
              <w:rPr>
                <w:rFonts w:ascii="Times" w:hAnsi="Times" w:cs="Times"/>
                <w:i/>
                <w:color w:val="000000"/>
                <w:sz w:val="20"/>
              </w:rPr>
              <w:t xml:space="preserve">nahm sie dem Pfau die Federn, die hingefallen </w:t>
            </w:r>
            <w:r w:rsidR="00C8366B" w:rsidRPr="00674367">
              <w:rPr>
                <w:rFonts w:ascii="Times" w:hAnsi="Times" w:cs="Times"/>
                <w:i/>
                <w:color w:val="FFC000"/>
                <w:sz w:val="20"/>
              </w:rPr>
              <w:t>waren</w:t>
            </w:r>
            <w:r w:rsidR="00AE33C7" w:rsidRPr="00674367">
              <w:rPr>
                <w:rFonts w:ascii="Times" w:hAnsi="Times" w:cs="Times"/>
                <w:i/>
                <w:color w:val="FFC000"/>
                <w:sz w:val="20"/>
              </w:rPr>
              <w:t xml:space="preserve"> (Plqup.)</w:t>
            </w:r>
            <w:r w:rsidR="00C8366B" w:rsidRPr="00674367">
              <w:rPr>
                <w:rFonts w:ascii="Times" w:hAnsi="Times" w:cs="Times"/>
                <w:i/>
                <w:color w:val="000000"/>
                <w:sz w:val="20"/>
              </w:rPr>
              <w:t>, weg</w:t>
            </w:r>
          </w:p>
          <w:p w:rsidR="00D64633" w:rsidRDefault="00D64633" w:rsidP="00086BAF">
            <w:pPr>
              <w:rPr>
                <w:rFonts w:ascii="Times" w:hAnsi="Times" w:cs="Times"/>
                <w:color w:val="000000"/>
              </w:rPr>
            </w:pPr>
          </w:p>
          <w:p w:rsidR="00D64633" w:rsidRDefault="00086BAF" w:rsidP="00086BAF">
            <w:pPr>
              <w:rPr>
                <w:rFonts w:ascii="Times" w:hAnsi="Times" w:cs="Times"/>
                <w:color w:val="000000"/>
              </w:rPr>
            </w:pPr>
            <w:r w:rsidRPr="00C8366B">
              <w:rPr>
                <w:rFonts w:ascii="Times" w:hAnsi="Times" w:cs="Times"/>
                <w:color w:val="000000"/>
              </w:rPr>
              <w:t xml:space="preserve">seque exornavit. </w:t>
            </w:r>
            <w:r w:rsidRPr="002162AE">
              <w:rPr>
                <w:rFonts w:ascii="Times" w:hAnsi="Times" w:cs="Times"/>
                <w:color w:val="000000"/>
              </w:rPr>
              <w:t xml:space="preserve">Deinde </w:t>
            </w:r>
            <w:r w:rsidRPr="00633D94">
              <w:rPr>
                <w:rFonts w:ascii="Times" w:hAnsi="Times" w:cs="Times"/>
                <w:color w:val="FF0000"/>
                <w:u w:val="single"/>
              </w:rPr>
              <w:t>contemnens</w:t>
            </w:r>
            <w:r w:rsidRPr="002162AE">
              <w:rPr>
                <w:rFonts w:ascii="Times" w:hAnsi="Times" w:cs="Times"/>
                <w:color w:val="000000"/>
              </w:rPr>
              <w:t xml:space="preserve"> suos</w:t>
            </w:r>
            <w:r w:rsidR="002162AE" w:rsidRPr="002162AE">
              <w:rPr>
                <w:rFonts w:ascii="Times" w:hAnsi="Times" w:cs="Times"/>
                <w:color w:val="000000"/>
              </w:rPr>
              <w:br/>
            </w:r>
            <w:r w:rsidR="002162AE" w:rsidRPr="00D64633">
              <w:rPr>
                <w:rFonts w:ascii="Times" w:hAnsi="Times" w:cs="Times"/>
                <w:i/>
                <w:color w:val="000000"/>
                <w:sz w:val="20"/>
              </w:rPr>
              <w:t xml:space="preserve">und sie schmückte sich damit. </w:t>
            </w:r>
            <w:r w:rsidR="008E1705" w:rsidRPr="00D64633">
              <w:rPr>
                <w:rFonts w:ascii="Times" w:hAnsi="Times" w:cs="Times"/>
                <w:i/>
                <w:color w:val="000000"/>
                <w:sz w:val="20"/>
              </w:rPr>
              <w:t xml:space="preserve">Dann </w:t>
            </w:r>
            <w:r w:rsidR="008E1705" w:rsidRPr="00D64633">
              <w:rPr>
                <w:rFonts w:ascii="Times" w:hAnsi="Times" w:cs="Times"/>
                <w:i/>
                <w:color w:val="FF0000"/>
                <w:sz w:val="20"/>
                <w:u w:val="single"/>
              </w:rPr>
              <w:t>verachtete</w:t>
            </w:r>
            <w:r w:rsidR="008E1705" w:rsidRPr="00D64633">
              <w:rPr>
                <w:rFonts w:ascii="Times" w:hAnsi="Times" w:cs="Times"/>
                <w:i/>
                <w:color w:val="000000"/>
                <w:sz w:val="20"/>
              </w:rPr>
              <w:t xml:space="preserve"> sie ihre Leute</w:t>
            </w:r>
            <w:r w:rsidRPr="002162AE">
              <w:rPr>
                <w:rFonts w:ascii="Times" w:hAnsi="Times" w:cs="Times"/>
                <w:color w:val="000000"/>
              </w:rPr>
              <w:br/>
            </w:r>
          </w:p>
          <w:p w:rsidR="00D64633" w:rsidRDefault="00086BAF" w:rsidP="00086BAF">
            <w:pPr>
              <w:rPr>
                <w:rFonts w:ascii="Times" w:hAnsi="Times" w:cs="Times"/>
                <w:color w:val="000000"/>
              </w:rPr>
            </w:pPr>
            <w:r w:rsidRPr="002162AE">
              <w:rPr>
                <w:rFonts w:ascii="Times" w:hAnsi="Times" w:cs="Times"/>
                <w:color w:val="000000"/>
              </w:rPr>
              <w:t>immisc</w:t>
            </w:r>
            <w:r w:rsidR="008E1705">
              <w:rPr>
                <w:rFonts w:ascii="Times" w:hAnsi="Times" w:cs="Times"/>
                <w:color w:val="000000"/>
              </w:rPr>
              <w:t>ui</w:t>
            </w:r>
            <w:r w:rsidRPr="002162AE">
              <w:rPr>
                <w:rFonts w:ascii="Times" w:hAnsi="Times" w:cs="Times"/>
                <w:color w:val="000000"/>
              </w:rPr>
              <w:t>t se pavonum formoso gregi</w:t>
            </w:r>
            <w:r w:rsidR="000E1A4E">
              <w:rPr>
                <w:rFonts w:ascii="Times" w:hAnsi="Times" w:cs="Times"/>
                <w:color w:val="000000"/>
              </w:rPr>
              <w:t>.</w:t>
            </w:r>
            <w:r w:rsidR="008E1705">
              <w:rPr>
                <w:rFonts w:ascii="Times" w:hAnsi="Times" w:cs="Times"/>
                <w:color w:val="000000"/>
              </w:rPr>
              <w:br/>
            </w:r>
            <w:r w:rsidR="008E1705" w:rsidRPr="00D64633">
              <w:rPr>
                <w:rFonts w:ascii="Times" w:hAnsi="Times" w:cs="Times"/>
                <w:i/>
                <w:color w:val="FF0000"/>
                <w:sz w:val="20"/>
                <w:u w:val="single"/>
              </w:rPr>
              <w:t>und</w:t>
            </w:r>
            <w:r w:rsidR="008E1705" w:rsidRPr="00D64633">
              <w:rPr>
                <w:rFonts w:ascii="Times" w:hAnsi="Times" w:cs="Times"/>
                <w:i/>
                <w:color w:val="FFC000"/>
                <w:sz w:val="20"/>
              </w:rPr>
              <w:t xml:space="preserve"> (Beiordnung)</w:t>
            </w:r>
            <w:r w:rsidR="00D64633">
              <w:rPr>
                <w:rFonts w:ascii="Times" w:hAnsi="Times" w:cs="Times"/>
                <w:i/>
                <w:color w:val="FFC000"/>
                <w:sz w:val="20"/>
              </w:rPr>
              <w:t xml:space="preserve"> </w:t>
            </w:r>
            <w:r w:rsidR="008E1705" w:rsidRPr="00D64633">
              <w:rPr>
                <w:rFonts w:ascii="Times" w:hAnsi="Times" w:cs="Times"/>
                <w:i/>
                <w:color w:val="000000"/>
                <w:sz w:val="20"/>
              </w:rPr>
              <w:t>sie mischte sich unter</w:t>
            </w:r>
            <w:r w:rsidR="000E1A4E" w:rsidRPr="00D64633">
              <w:rPr>
                <w:rFonts w:ascii="Times" w:hAnsi="Times" w:cs="Times"/>
                <w:i/>
                <w:color w:val="000000"/>
                <w:sz w:val="20"/>
              </w:rPr>
              <w:t xml:space="preserve"> die schöne Schar der Pfaue</w:t>
            </w:r>
            <w:r w:rsidR="00D64633">
              <w:rPr>
                <w:rFonts w:ascii="Times" w:hAnsi="Times" w:cs="Times"/>
                <w:i/>
                <w:color w:val="000000"/>
                <w:sz w:val="20"/>
              </w:rPr>
              <w:t>n</w:t>
            </w:r>
            <w:r w:rsidR="000E1A4E" w:rsidRPr="00D64633">
              <w:rPr>
                <w:rFonts w:ascii="Times" w:hAnsi="Times" w:cs="Times"/>
                <w:i/>
                <w:color w:val="000000"/>
                <w:sz w:val="20"/>
              </w:rPr>
              <w:t>.</w:t>
            </w:r>
            <w:r w:rsidRPr="002162AE">
              <w:rPr>
                <w:rFonts w:ascii="Times" w:hAnsi="Times" w:cs="Times"/>
                <w:color w:val="000000"/>
              </w:rPr>
              <w:br/>
            </w:r>
          </w:p>
          <w:p w:rsidR="00954E3A" w:rsidRDefault="00954E3A" w:rsidP="00086BAF">
            <w:pPr>
              <w:rPr>
                <w:rFonts w:ascii="Times" w:hAnsi="Times" w:cs="Times"/>
                <w:i/>
                <w:color w:val="000000"/>
                <w:sz w:val="20"/>
              </w:rPr>
            </w:pPr>
            <w:r>
              <w:rPr>
                <w:rFonts w:ascii="Times" w:hAnsi="Times" w:cs="Times"/>
                <w:color w:val="000000"/>
              </w:rPr>
              <w:t>I</w:t>
            </w:r>
            <w:r w:rsidR="00086BAF" w:rsidRPr="002162AE">
              <w:rPr>
                <w:rFonts w:ascii="Times" w:hAnsi="Times" w:cs="Times"/>
                <w:color w:val="000000"/>
              </w:rPr>
              <w:t>lli impudenti pinnas eripiunt avi,</w:t>
            </w:r>
            <w:r w:rsidR="00086BAF" w:rsidRPr="002162AE">
              <w:rPr>
                <w:rFonts w:ascii="Times" w:hAnsi="Times" w:cs="Times"/>
                <w:color w:val="000000"/>
              </w:rPr>
              <w:br/>
            </w:r>
            <w:r w:rsidRPr="00D64633">
              <w:rPr>
                <w:rFonts w:ascii="Times" w:hAnsi="Times" w:cs="Times"/>
                <w:i/>
                <w:color w:val="000000"/>
                <w:sz w:val="20"/>
              </w:rPr>
              <w:t>Jene entreißen dem unverschämten Vogel die Federn</w:t>
            </w:r>
          </w:p>
          <w:p w:rsidR="00D64633" w:rsidRDefault="00D64633" w:rsidP="00086BAF">
            <w:pPr>
              <w:rPr>
                <w:rFonts w:ascii="Times" w:hAnsi="Times" w:cs="Times"/>
                <w:color w:val="000000"/>
              </w:rPr>
            </w:pPr>
          </w:p>
          <w:p w:rsidR="00954E3A" w:rsidRDefault="00086BAF" w:rsidP="00086BAF">
            <w:pPr>
              <w:rPr>
                <w:rFonts w:ascii="Times" w:hAnsi="Times" w:cs="Times"/>
                <w:color w:val="000000"/>
                <w:lang w:val="en-US"/>
              </w:rPr>
            </w:pPr>
            <w:r w:rsidRPr="002162AE">
              <w:rPr>
                <w:rFonts w:ascii="Times" w:hAnsi="Times" w:cs="Times"/>
                <w:color w:val="000000"/>
              </w:rPr>
              <w:t xml:space="preserve">fugantque rostris. </w:t>
            </w:r>
            <w:r w:rsidRPr="00086BAF">
              <w:rPr>
                <w:rFonts w:ascii="Times" w:hAnsi="Times" w:cs="Times"/>
                <w:color w:val="000000"/>
                <w:lang w:val="en-US"/>
              </w:rPr>
              <w:t xml:space="preserve">Male </w:t>
            </w:r>
            <w:r w:rsidRPr="00633D94">
              <w:rPr>
                <w:rFonts w:ascii="Times" w:hAnsi="Times" w:cs="Times"/>
                <w:color w:val="FF0000"/>
                <w:u w:val="single"/>
                <w:lang w:val="en-US"/>
              </w:rPr>
              <w:t>mulcatus</w:t>
            </w:r>
            <w:r w:rsidRPr="00086BAF">
              <w:rPr>
                <w:rFonts w:ascii="Times" w:hAnsi="Times" w:cs="Times"/>
                <w:color w:val="000000"/>
                <w:lang w:val="en-US"/>
              </w:rPr>
              <w:t xml:space="preserve"> graculus</w:t>
            </w:r>
          </w:p>
          <w:p w:rsidR="00D64633" w:rsidRDefault="00954E3A" w:rsidP="00086BAF">
            <w:pPr>
              <w:rPr>
                <w:rFonts w:ascii="Times" w:hAnsi="Times" w:cs="Times"/>
                <w:i/>
                <w:color w:val="000000"/>
                <w:sz w:val="20"/>
              </w:rPr>
            </w:pPr>
            <w:r w:rsidRPr="00D64633">
              <w:rPr>
                <w:rFonts w:ascii="Times" w:hAnsi="Times" w:cs="Times"/>
                <w:i/>
                <w:color w:val="000000"/>
                <w:sz w:val="20"/>
              </w:rPr>
              <w:t>und verjagen (</w:t>
            </w:r>
            <w:r w:rsidRPr="00D64633">
              <w:rPr>
                <w:rFonts w:ascii="Times" w:hAnsi="Times" w:cs="Times"/>
                <w:i/>
                <w:color w:val="FFC000"/>
                <w:sz w:val="20"/>
              </w:rPr>
              <w:t>fugere / fugare / fuga!) ihn (erg</w:t>
            </w:r>
            <w:r w:rsidR="00D64633">
              <w:rPr>
                <w:rFonts w:ascii="Times" w:hAnsi="Times" w:cs="Times"/>
                <w:i/>
                <w:color w:val="FFC000"/>
                <w:sz w:val="20"/>
              </w:rPr>
              <w:t>.</w:t>
            </w:r>
            <w:r w:rsidRPr="00D64633">
              <w:rPr>
                <w:rFonts w:ascii="Times" w:hAnsi="Times" w:cs="Times"/>
                <w:i/>
                <w:color w:val="FFC000"/>
                <w:sz w:val="20"/>
              </w:rPr>
              <w:t>)</w:t>
            </w:r>
            <w:r w:rsidRPr="00D64633">
              <w:rPr>
                <w:rFonts w:ascii="Times" w:hAnsi="Times" w:cs="Times"/>
                <w:i/>
                <w:color w:val="000000"/>
                <w:sz w:val="20"/>
              </w:rPr>
              <w:t xml:space="preserve"> mit den Schnäbeln. </w:t>
            </w:r>
            <w:r w:rsidR="00EF2AD5" w:rsidRPr="00D64633">
              <w:rPr>
                <w:rFonts w:ascii="Times" w:hAnsi="Times" w:cs="Times"/>
                <w:i/>
                <w:color w:val="000000"/>
                <w:sz w:val="20"/>
              </w:rPr>
              <w:t xml:space="preserve">Die übel </w:t>
            </w:r>
            <w:r w:rsidR="00EF2AD5" w:rsidRPr="00D64633">
              <w:rPr>
                <w:rFonts w:ascii="Times" w:hAnsi="Times" w:cs="Times"/>
                <w:i/>
                <w:color w:val="FF0000"/>
                <w:sz w:val="20"/>
                <w:u w:val="single"/>
              </w:rPr>
              <w:t>misshandelte</w:t>
            </w:r>
            <w:r w:rsidR="00EF2AD5" w:rsidRPr="00D64633">
              <w:rPr>
                <w:rFonts w:ascii="Times" w:hAnsi="Times" w:cs="Times"/>
                <w:i/>
                <w:color w:val="000000"/>
                <w:sz w:val="20"/>
              </w:rPr>
              <w:t xml:space="preserve"> </w:t>
            </w:r>
            <w:r w:rsidR="005F6951" w:rsidRPr="00D64633">
              <w:rPr>
                <w:rFonts w:ascii="Times" w:hAnsi="Times" w:cs="Times"/>
                <w:i/>
                <w:color w:val="FFC000"/>
                <w:sz w:val="20"/>
              </w:rPr>
              <w:t xml:space="preserve">(PPP!) </w:t>
            </w:r>
            <w:r w:rsidR="00EF2AD5" w:rsidRPr="00D64633">
              <w:rPr>
                <w:rFonts w:ascii="Times" w:hAnsi="Times" w:cs="Times"/>
                <w:i/>
                <w:color w:val="000000"/>
                <w:sz w:val="20"/>
              </w:rPr>
              <w:t>Krähe</w:t>
            </w:r>
          </w:p>
          <w:p w:rsidR="00EF2AD5" w:rsidRDefault="00086BAF" w:rsidP="00086BAF">
            <w:pPr>
              <w:rPr>
                <w:rFonts w:ascii="Times" w:hAnsi="Times" w:cs="Times"/>
                <w:color w:val="000000"/>
              </w:rPr>
            </w:pPr>
            <w:r w:rsidRPr="00D64633">
              <w:rPr>
                <w:rFonts w:ascii="Times" w:hAnsi="Times" w:cs="Times"/>
                <w:i/>
                <w:color w:val="000000"/>
                <w:sz w:val="20"/>
              </w:rPr>
              <w:br/>
            </w:r>
            <w:r w:rsidRPr="00954E3A">
              <w:rPr>
                <w:rFonts w:ascii="Times" w:hAnsi="Times" w:cs="Times"/>
                <w:color w:val="000000"/>
              </w:rPr>
              <w:t xml:space="preserve">redire </w:t>
            </w:r>
            <w:r w:rsidRPr="00D64633">
              <w:rPr>
                <w:rFonts w:ascii="Times" w:hAnsi="Times" w:cs="Times"/>
                <w:color w:val="FF0000"/>
                <w:u w:val="single"/>
              </w:rPr>
              <w:t>maerens</w:t>
            </w:r>
            <w:r w:rsidRPr="00954E3A">
              <w:rPr>
                <w:rFonts w:ascii="Times" w:hAnsi="Times" w:cs="Times"/>
                <w:color w:val="000000"/>
              </w:rPr>
              <w:t xml:space="preserve"> coepit ad proprium genus,</w:t>
            </w:r>
          </w:p>
          <w:p w:rsidR="00D64633" w:rsidRPr="00D64633" w:rsidRDefault="00EF2AD5" w:rsidP="00086BAF">
            <w:pPr>
              <w:rPr>
                <w:rFonts w:ascii="Times" w:hAnsi="Times" w:cs="Times"/>
                <w:i/>
                <w:color w:val="000000"/>
              </w:rPr>
            </w:pPr>
            <w:r w:rsidRPr="00D64633">
              <w:rPr>
                <w:rFonts w:ascii="Times" w:hAnsi="Times" w:cs="Times"/>
                <w:i/>
                <w:color w:val="000000"/>
                <w:sz w:val="20"/>
              </w:rPr>
              <w:t xml:space="preserve">begann </w:t>
            </w:r>
            <w:r w:rsidRPr="00D64633">
              <w:rPr>
                <w:rFonts w:ascii="Times" w:hAnsi="Times" w:cs="Times"/>
                <w:i/>
                <w:color w:val="FF0000"/>
                <w:sz w:val="20"/>
                <w:u w:val="single"/>
              </w:rPr>
              <w:t>betrübt</w:t>
            </w:r>
            <w:r w:rsidR="00D64633">
              <w:rPr>
                <w:rFonts w:ascii="Times" w:hAnsi="Times" w:cs="Times"/>
                <w:i/>
                <w:color w:val="FF0000"/>
                <w:sz w:val="20"/>
                <w:u w:val="single"/>
              </w:rPr>
              <w:t>/trauernd</w:t>
            </w:r>
            <w:r w:rsidRPr="00D64633">
              <w:rPr>
                <w:rFonts w:ascii="Times" w:hAnsi="Times" w:cs="Times"/>
                <w:i/>
                <w:color w:val="000000"/>
                <w:sz w:val="20"/>
              </w:rPr>
              <w:t xml:space="preserve"> zum eigenen Stamm/Volk</w:t>
            </w:r>
            <w:r w:rsidR="00D64633">
              <w:rPr>
                <w:rFonts w:ascii="Times" w:hAnsi="Times" w:cs="Times"/>
                <w:i/>
                <w:color w:val="000000"/>
                <w:sz w:val="20"/>
              </w:rPr>
              <w:t xml:space="preserve"> zurückzukehren</w:t>
            </w:r>
            <w:r w:rsidR="005F6951" w:rsidRPr="00D64633">
              <w:rPr>
                <w:rFonts w:ascii="Times" w:hAnsi="Times" w:cs="Times"/>
                <w:i/>
                <w:color w:val="000000"/>
                <w:sz w:val="20"/>
              </w:rPr>
              <w:t>,</w:t>
            </w:r>
            <w:r w:rsidR="00086BAF" w:rsidRPr="00D64633">
              <w:rPr>
                <w:rFonts w:ascii="Times" w:hAnsi="Times" w:cs="Times"/>
                <w:i/>
                <w:color w:val="000000"/>
                <w:sz w:val="20"/>
              </w:rPr>
              <w:br/>
            </w:r>
          </w:p>
          <w:p w:rsidR="00D64633" w:rsidRDefault="00086BAF" w:rsidP="00086BAF">
            <w:pPr>
              <w:rPr>
                <w:rFonts w:ascii="Times" w:hAnsi="Times" w:cs="Times"/>
                <w:color w:val="000000"/>
              </w:rPr>
            </w:pPr>
            <w:r w:rsidRPr="00EF2AD5">
              <w:rPr>
                <w:rFonts w:ascii="Times" w:hAnsi="Times" w:cs="Times"/>
                <w:color w:val="000000"/>
              </w:rPr>
              <w:t xml:space="preserve">a quo </w:t>
            </w:r>
            <w:r w:rsidRPr="00D64633">
              <w:rPr>
                <w:rFonts w:ascii="Times" w:hAnsi="Times" w:cs="Times"/>
                <w:color w:val="FF0000"/>
                <w:u w:val="single"/>
              </w:rPr>
              <w:t>repulsus</w:t>
            </w:r>
            <w:r w:rsidRPr="00EF2AD5">
              <w:rPr>
                <w:rFonts w:ascii="Times" w:hAnsi="Times" w:cs="Times"/>
                <w:color w:val="000000"/>
              </w:rPr>
              <w:t xml:space="preserve"> tristem sustinuit notam.</w:t>
            </w:r>
            <w:r w:rsidR="005F6951">
              <w:rPr>
                <w:rFonts w:ascii="Times" w:hAnsi="Times" w:cs="Times"/>
                <w:color w:val="000000"/>
              </w:rPr>
              <w:br/>
            </w:r>
            <w:r w:rsidR="005F6951" w:rsidRPr="00D64633">
              <w:rPr>
                <w:rFonts w:ascii="Times" w:hAnsi="Times" w:cs="Times"/>
                <w:i/>
                <w:color w:val="000000"/>
                <w:sz w:val="20"/>
              </w:rPr>
              <w:t xml:space="preserve">von dem sie </w:t>
            </w:r>
            <w:r w:rsidR="005F6951" w:rsidRPr="00D64633">
              <w:rPr>
                <w:rFonts w:ascii="Times" w:hAnsi="Times" w:cs="Times"/>
                <w:i/>
                <w:color w:val="FF0000"/>
                <w:sz w:val="20"/>
                <w:u w:val="single"/>
              </w:rPr>
              <w:t>zurückgewiesen</w:t>
            </w:r>
            <w:r w:rsidR="005F6951" w:rsidRPr="00D64633">
              <w:rPr>
                <w:rFonts w:ascii="Times" w:hAnsi="Times" w:cs="Times"/>
                <w:i/>
                <w:color w:val="000000"/>
                <w:sz w:val="20"/>
              </w:rPr>
              <w:t xml:space="preserve"> heftig beschimpft wurde.</w:t>
            </w:r>
          </w:p>
          <w:p w:rsidR="002C39C6" w:rsidRDefault="00086BAF" w:rsidP="00086BAF">
            <w:pPr>
              <w:rPr>
                <w:rFonts w:ascii="Times" w:hAnsi="Times" w:cs="Times"/>
                <w:i/>
                <w:color w:val="000000"/>
                <w:sz w:val="20"/>
              </w:rPr>
            </w:pPr>
            <w:r w:rsidRPr="00C06F2C">
              <w:rPr>
                <w:rFonts w:ascii="Times" w:hAnsi="Times" w:cs="Times"/>
                <w:color w:val="000000"/>
              </w:rPr>
              <w:br/>
              <w:t>Tum quidam ex illis</w:t>
            </w:r>
            <w:r w:rsidR="00895A61" w:rsidRPr="00C06F2C">
              <w:rPr>
                <w:rFonts w:ascii="Times" w:hAnsi="Times" w:cs="Times"/>
                <w:color w:val="000000"/>
              </w:rPr>
              <w:t xml:space="preserve">, </w:t>
            </w:r>
            <w:r w:rsidRPr="00C06F2C">
              <w:rPr>
                <w:rFonts w:ascii="Times" w:hAnsi="Times" w:cs="Times"/>
                <w:color w:val="000000"/>
              </w:rPr>
              <w:t>quos prius despex</w:t>
            </w:r>
            <w:r w:rsidRPr="00C06F2C">
              <w:rPr>
                <w:rFonts w:ascii="Times" w:hAnsi="Times" w:cs="Times"/>
                <w:color w:val="FFC000"/>
              </w:rPr>
              <w:t>erat</w:t>
            </w:r>
            <w:r w:rsidR="00C06F2C" w:rsidRPr="00C06F2C">
              <w:rPr>
                <w:rFonts w:ascii="Times" w:hAnsi="Times" w:cs="Times"/>
              </w:rPr>
              <w:t>:</w:t>
            </w:r>
            <w:r w:rsidR="00C06F2C" w:rsidRPr="00C06F2C">
              <w:rPr>
                <w:rFonts w:ascii="Times" w:hAnsi="Times" w:cs="Times"/>
              </w:rPr>
              <w:br/>
            </w:r>
            <w:r w:rsidR="00C06F2C" w:rsidRPr="00C06F2C">
              <w:rPr>
                <w:rFonts w:ascii="Times" w:hAnsi="Times" w:cs="Times"/>
                <w:i/>
                <w:sz w:val="20"/>
              </w:rPr>
              <w:t>Dann</w:t>
            </w:r>
            <w:r w:rsidR="00C06F2C">
              <w:rPr>
                <w:rFonts w:ascii="Times" w:hAnsi="Times" w:cs="Times"/>
                <w:i/>
                <w:sz w:val="20"/>
              </w:rPr>
              <w:t xml:space="preserve"> sagte jemand von denen, die sie zuvor verachtet hatte:</w:t>
            </w:r>
            <w:r w:rsidRPr="00C06F2C">
              <w:rPr>
                <w:rFonts w:ascii="Times" w:hAnsi="Times" w:cs="Times"/>
                <w:color w:val="000000"/>
              </w:rPr>
              <w:br/>
            </w:r>
            <w:r w:rsidR="00C06F2C">
              <w:rPr>
                <w:rFonts w:ascii="Times" w:hAnsi="Times" w:cs="Times"/>
                <w:color w:val="000000"/>
              </w:rPr>
              <w:br/>
            </w:r>
            <w:r w:rsidRPr="00C06F2C">
              <w:rPr>
                <w:rFonts w:ascii="Times" w:hAnsi="Times" w:cs="Times"/>
                <w:color w:val="000000"/>
              </w:rPr>
              <w:t xml:space="preserve">'Contentus nostris </w:t>
            </w:r>
            <w:r w:rsidRPr="00C06F2C">
              <w:rPr>
                <w:rFonts w:ascii="Times" w:hAnsi="Times" w:cs="Times"/>
                <w:b/>
                <w:color w:val="FFC000"/>
                <w:u w:val="single"/>
              </w:rPr>
              <w:t>si</w:t>
            </w:r>
            <w:r w:rsidR="00F96212" w:rsidRPr="00C06F2C">
              <w:rPr>
                <w:rFonts w:ascii="Times" w:hAnsi="Times" w:cs="Times"/>
                <w:color w:val="FFC000"/>
              </w:rPr>
              <w:t>(!)</w:t>
            </w:r>
            <w:r w:rsidRPr="00C06F2C">
              <w:rPr>
                <w:rFonts w:ascii="Times" w:hAnsi="Times" w:cs="Times"/>
                <w:color w:val="000000"/>
              </w:rPr>
              <w:t xml:space="preserve"> fu</w:t>
            </w:r>
            <w:r w:rsidRPr="00C06F2C">
              <w:rPr>
                <w:rFonts w:ascii="Times" w:hAnsi="Times" w:cs="Times"/>
                <w:color w:val="FFC000"/>
              </w:rPr>
              <w:t>isses</w:t>
            </w:r>
            <w:r w:rsidRPr="00C06F2C">
              <w:rPr>
                <w:rFonts w:ascii="Times" w:hAnsi="Times" w:cs="Times"/>
                <w:color w:val="000000"/>
              </w:rPr>
              <w:t xml:space="preserve"> sedibus</w:t>
            </w:r>
            <w:r w:rsidR="00C06F2C">
              <w:rPr>
                <w:rFonts w:ascii="Times" w:hAnsi="Times" w:cs="Times"/>
                <w:color w:val="000000"/>
              </w:rPr>
              <w:br/>
            </w:r>
            <w:r w:rsidR="00C06F2C">
              <w:rPr>
                <w:rFonts w:ascii="Times" w:hAnsi="Times" w:cs="Times"/>
                <w:i/>
                <w:color w:val="000000"/>
                <w:sz w:val="20"/>
              </w:rPr>
              <w:t xml:space="preserve">Wenn </w:t>
            </w:r>
            <w:r w:rsidR="00C06F2C" w:rsidRPr="00C06F2C">
              <w:rPr>
                <w:rFonts w:ascii="Times" w:hAnsi="Times" w:cs="Times"/>
                <w:i/>
                <w:color w:val="000000"/>
                <w:sz w:val="20"/>
              </w:rPr>
              <w:t xml:space="preserve">du </w:t>
            </w:r>
            <w:r w:rsidR="00C06F2C">
              <w:rPr>
                <w:rFonts w:ascii="Times" w:hAnsi="Times" w:cs="Times"/>
                <w:i/>
                <w:color w:val="000000"/>
                <w:sz w:val="20"/>
              </w:rPr>
              <w:t xml:space="preserve">mit unseren Plätzen zufrieden </w:t>
            </w:r>
            <w:r w:rsidR="00C06F2C" w:rsidRPr="00C06F2C">
              <w:rPr>
                <w:rFonts w:ascii="Times" w:hAnsi="Times" w:cs="Times"/>
                <w:i/>
                <w:color w:val="000000"/>
                <w:sz w:val="20"/>
              </w:rPr>
              <w:t>gewesen</w:t>
            </w:r>
            <w:r w:rsidR="00C06F2C">
              <w:rPr>
                <w:rFonts w:ascii="Times" w:hAnsi="Times" w:cs="Times"/>
                <w:i/>
                <w:color w:val="000000"/>
                <w:sz w:val="20"/>
              </w:rPr>
              <w:t xml:space="preserve"> wärest,</w:t>
            </w:r>
            <w:r w:rsidRPr="00C06F2C">
              <w:rPr>
                <w:rFonts w:ascii="Times" w:hAnsi="Times" w:cs="Times"/>
                <w:color w:val="000000"/>
              </w:rPr>
              <w:br/>
            </w:r>
            <w:r w:rsidR="00C06F2C">
              <w:rPr>
                <w:rFonts w:ascii="Times" w:hAnsi="Times" w:cs="Times"/>
                <w:color w:val="000000"/>
              </w:rPr>
              <w:br/>
            </w:r>
            <w:r w:rsidRPr="00C06F2C">
              <w:rPr>
                <w:rFonts w:ascii="Times" w:hAnsi="Times" w:cs="Times"/>
                <w:color w:val="000000"/>
              </w:rPr>
              <w:t>et</w:t>
            </w:r>
            <w:r w:rsidR="003E1C46" w:rsidRPr="00C06F2C">
              <w:rPr>
                <w:rFonts w:ascii="Times" w:hAnsi="Times" w:cs="Times"/>
                <w:color w:val="000000"/>
              </w:rPr>
              <w:t>,</w:t>
            </w:r>
            <w:r w:rsidRPr="00C06F2C">
              <w:rPr>
                <w:rFonts w:ascii="Times" w:hAnsi="Times" w:cs="Times"/>
                <w:color w:val="000000"/>
              </w:rPr>
              <w:t xml:space="preserve"> quod </w:t>
            </w:r>
            <w:r w:rsidR="003E1C46" w:rsidRPr="00C06F2C">
              <w:rPr>
                <w:rFonts w:ascii="Times" w:hAnsi="Times" w:cs="Times"/>
                <w:color w:val="000000"/>
              </w:rPr>
              <w:t>n</w:t>
            </w:r>
            <w:r w:rsidRPr="00C06F2C">
              <w:rPr>
                <w:rFonts w:ascii="Times" w:hAnsi="Times" w:cs="Times"/>
                <w:color w:val="000000"/>
              </w:rPr>
              <w:t>atura ded</w:t>
            </w:r>
            <w:r w:rsidRPr="00C06F2C">
              <w:rPr>
                <w:rFonts w:ascii="Times" w:hAnsi="Times" w:cs="Times"/>
                <w:color w:val="FFC000"/>
              </w:rPr>
              <w:t>erat</w:t>
            </w:r>
            <w:r w:rsidR="003E1C46" w:rsidRPr="00C06F2C">
              <w:rPr>
                <w:rFonts w:ascii="Times" w:hAnsi="Times" w:cs="Times"/>
                <w:color w:val="000000"/>
              </w:rPr>
              <w:t>,</w:t>
            </w:r>
            <w:r w:rsidRPr="00C06F2C">
              <w:rPr>
                <w:rFonts w:ascii="Times" w:hAnsi="Times" w:cs="Times"/>
                <w:color w:val="000000"/>
              </w:rPr>
              <w:t xml:space="preserve"> volu</w:t>
            </w:r>
            <w:r w:rsidRPr="00C06F2C">
              <w:rPr>
                <w:rFonts w:ascii="Times" w:hAnsi="Times" w:cs="Times"/>
                <w:color w:val="FFC000"/>
              </w:rPr>
              <w:t>isses</w:t>
            </w:r>
            <w:r w:rsidRPr="00C06F2C">
              <w:rPr>
                <w:rFonts w:ascii="Times" w:hAnsi="Times" w:cs="Times"/>
                <w:color w:val="000000"/>
              </w:rPr>
              <w:t xml:space="preserve"> pati,</w:t>
            </w:r>
            <w:r w:rsidR="00C06F2C">
              <w:rPr>
                <w:rFonts w:ascii="Times" w:hAnsi="Times" w:cs="Times"/>
                <w:color w:val="000000"/>
              </w:rPr>
              <w:br/>
            </w:r>
            <w:r w:rsidR="00C06F2C">
              <w:rPr>
                <w:rFonts w:ascii="Times" w:hAnsi="Times" w:cs="Times"/>
                <w:i/>
                <w:color w:val="000000"/>
                <w:sz w:val="20"/>
              </w:rPr>
              <w:t>und,</w:t>
            </w:r>
            <w:r w:rsidR="002C39C6">
              <w:rPr>
                <w:rFonts w:ascii="Times" w:hAnsi="Times" w:cs="Times"/>
                <w:i/>
                <w:color w:val="000000"/>
                <w:sz w:val="20"/>
              </w:rPr>
              <w:t xml:space="preserve"> was die Natur gegeben hatte</w:t>
            </w:r>
            <w:r w:rsidR="00C06F2C">
              <w:rPr>
                <w:rFonts w:ascii="Times" w:hAnsi="Times" w:cs="Times"/>
                <w:i/>
                <w:color w:val="000000"/>
                <w:sz w:val="20"/>
              </w:rPr>
              <w:t>, du</w:t>
            </w:r>
            <w:r w:rsidR="002C39C6">
              <w:rPr>
                <w:rFonts w:ascii="Times" w:hAnsi="Times" w:cs="Times"/>
                <w:i/>
                <w:color w:val="000000"/>
                <w:sz w:val="20"/>
              </w:rPr>
              <w:t xml:space="preserve"> gewollt hättest zu erleiden</w:t>
            </w:r>
          </w:p>
          <w:p w:rsidR="002C39C6" w:rsidRDefault="00086BAF" w:rsidP="00086BAF">
            <w:pPr>
              <w:rPr>
                <w:rFonts w:ascii="Times" w:hAnsi="Times" w:cs="Times"/>
                <w:color w:val="000000"/>
              </w:rPr>
            </w:pPr>
            <w:r w:rsidRPr="00C06F2C">
              <w:rPr>
                <w:rFonts w:ascii="Times" w:hAnsi="Times" w:cs="Times"/>
                <w:color w:val="000000"/>
              </w:rPr>
              <w:br/>
              <w:t xml:space="preserve">nec illam </w:t>
            </w:r>
            <w:r w:rsidRPr="00C06F2C">
              <w:rPr>
                <w:rFonts w:ascii="Times" w:hAnsi="Times" w:cs="Times"/>
                <w:color w:val="FFC000"/>
              </w:rPr>
              <w:t>expertus esses</w:t>
            </w:r>
            <w:r w:rsidRPr="00C06F2C">
              <w:rPr>
                <w:rFonts w:ascii="Times" w:hAnsi="Times" w:cs="Times"/>
                <w:color w:val="000000"/>
              </w:rPr>
              <w:t xml:space="preserve"> contumeliam</w:t>
            </w:r>
          </w:p>
          <w:p w:rsidR="002C39C6" w:rsidRDefault="002C39C6" w:rsidP="00086BAF">
            <w:pPr>
              <w:rPr>
                <w:rFonts w:ascii="Times" w:hAnsi="Times" w:cs="Times"/>
                <w:i/>
                <w:color w:val="000000"/>
                <w:sz w:val="20"/>
              </w:rPr>
            </w:pPr>
            <w:r w:rsidRPr="002C39C6">
              <w:rPr>
                <w:rFonts w:ascii="Times" w:hAnsi="Times" w:cs="Times"/>
                <w:i/>
                <w:color w:val="000000"/>
                <w:sz w:val="20"/>
              </w:rPr>
              <w:t>dann hättest du weder jene Schande erfahren</w:t>
            </w:r>
          </w:p>
          <w:p w:rsidR="00086BAF" w:rsidRPr="002C39C6" w:rsidRDefault="00086BAF" w:rsidP="00086BAF">
            <w:pPr>
              <w:rPr>
                <w:rFonts w:ascii="Times" w:hAnsi="Times" w:cs="Times"/>
                <w:color w:val="000000"/>
              </w:rPr>
            </w:pPr>
            <w:r w:rsidRPr="002C39C6">
              <w:rPr>
                <w:rFonts w:ascii="Times" w:hAnsi="Times" w:cs="Times"/>
                <w:color w:val="000000"/>
              </w:rPr>
              <w:br/>
              <w:t>nec hanc repulsam tua sent</w:t>
            </w:r>
            <w:r w:rsidRPr="002C39C6">
              <w:rPr>
                <w:rFonts w:ascii="Times" w:hAnsi="Times" w:cs="Times"/>
                <w:color w:val="FFC000"/>
              </w:rPr>
              <w:t>iret</w:t>
            </w:r>
            <w:r w:rsidRPr="002C39C6">
              <w:rPr>
                <w:rFonts w:ascii="Times" w:hAnsi="Times" w:cs="Times"/>
                <w:color w:val="000000"/>
              </w:rPr>
              <w:t xml:space="preserve"> calamitas'.</w:t>
            </w:r>
          </w:p>
          <w:p w:rsidR="002C39C6" w:rsidRPr="002C39C6" w:rsidRDefault="002C39C6" w:rsidP="00086BAF">
            <w:pPr>
              <w:rPr>
                <w:rFonts w:ascii="Times" w:hAnsi="Times" w:cs="Times"/>
                <w:i/>
                <w:color w:val="000000"/>
                <w:sz w:val="20"/>
              </w:rPr>
            </w:pPr>
            <w:r w:rsidRPr="002C39C6">
              <w:rPr>
                <w:rFonts w:ascii="Times" w:hAnsi="Times" w:cs="Times"/>
                <w:i/>
                <w:color w:val="000000"/>
                <w:sz w:val="20"/>
              </w:rPr>
              <w:t xml:space="preserve">noch würde dein Unglück </w:t>
            </w:r>
            <w:r>
              <w:rPr>
                <w:rFonts w:ascii="Times" w:hAnsi="Times" w:cs="Times"/>
                <w:i/>
                <w:color w:val="000000"/>
                <w:sz w:val="20"/>
              </w:rPr>
              <w:t xml:space="preserve">diese Zurückweisung </w:t>
            </w:r>
            <w:r w:rsidRPr="002C39C6">
              <w:rPr>
                <w:rFonts w:ascii="Times" w:hAnsi="Times" w:cs="Times"/>
                <w:i/>
                <w:color w:val="000000"/>
                <w:sz w:val="20"/>
              </w:rPr>
              <w:t>s</w:t>
            </w:r>
            <w:r>
              <w:rPr>
                <w:rFonts w:ascii="Times" w:hAnsi="Times" w:cs="Times"/>
                <w:i/>
                <w:color w:val="000000"/>
                <w:sz w:val="20"/>
              </w:rPr>
              <w:t xml:space="preserve">püren. </w:t>
            </w:r>
          </w:p>
          <w:p w:rsidR="00086BAF" w:rsidRPr="002C39C6" w:rsidRDefault="00086BAF" w:rsidP="00086BAF">
            <w:pPr>
              <w:jc w:val="right"/>
              <w:rPr>
                <w:rFonts w:ascii="Times" w:hAnsi="Times" w:cs="Times"/>
                <w:color w:val="000000"/>
              </w:rPr>
            </w:pPr>
          </w:p>
        </w:tc>
      </w:tr>
    </w:tbl>
    <w:p w:rsidR="00086BAF" w:rsidRPr="002C39C6" w:rsidRDefault="00086BAF">
      <w:pPr>
        <w:rPr>
          <w:rFonts w:ascii="Times" w:hAnsi="Times" w:cs="Times"/>
          <w:color w:val="000000"/>
        </w:rPr>
      </w:pPr>
    </w:p>
    <w:p w:rsidR="00086BAF" w:rsidRPr="002C39C6" w:rsidRDefault="00086BAF">
      <w:pPr>
        <w:rPr>
          <w:rFonts w:ascii="Times" w:hAnsi="Times" w:cs="Times"/>
          <w:color w:val="000000"/>
        </w:rPr>
      </w:pPr>
    </w:p>
    <w:sectPr w:rsidR="00086BAF" w:rsidRPr="002C39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AF"/>
    <w:rsid w:val="00075D87"/>
    <w:rsid w:val="00086BAF"/>
    <w:rsid w:val="000A21F7"/>
    <w:rsid w:val="000E1A4E"/>
    <w:rsid w:val="002162AE"/>
    <w:rsid w:val="002C39C6"/>
    <w:rsid w:val="003E1C46"/>
    <w:rsid w:val="0047364F"/>
    <w:rsid w:val="005F6951"/>
    <w:rsid w:val="00633D94"/>
    <w:rsid w:val="00674367"/>
    <w:rsid w:val="00895A61"/>
    <w:rsid w:val="008E1705"/>
    <w:rsid w:val="00954E3A"/>
    <w:rsid w:val="00964B07"/>
    <w:rsid w:val="00AE33C7"/>
    <w:rsid w:val="00C06F2C"/>
    <w:rsid w:val="00C8366B"/>
    <w:rsid w:val="00D64633"/>
    <w:rsid w:val="00EF2AD5"/>
    <w:rsid w:val="00F163E8"/>
    <w:rsid w:val="00F9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6E311-1D73-497F-A99C-AA07C5B8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8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images/search?view=detailV2&amp;ccid=JXUoYMda&amp;id=A48FCA1DA070DA0DE99794CD7E8DC5042737D92F&amp;thid=OIP.JXUoYMdaqWeORrxh6SQxUQHaE9&amp;q=pfau+und+kr%c3%a4he&amp;simid=608055929640128277&amp;selectedIndex=1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bing.com/images/search?view=detailV2&amp;ccid=6GacdM9s&amp;id=8C09C9A8388312B0EBBE8014B608681522183C7B&amp;thid=OIP.6GacdM9sJpcP6jQR6JLiDQHaFn&amp;q=pfau+und+kr%c3%a4he&amp;simid=607999111541425600&amp;selectedIndex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2</cp:revision>
  <dcterms:created xsi:type="dcterms:W3CDTF">2018-02-06T20:33:00Z</dcterms:created>
  <dcterms:modified xsi:type="dcterms:W3CDTF">2018-02-06T20:33:00Z</dcterms:modified>
</cp:coreProperties>
</file>